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关于召开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武昌首义学院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大学生创业创新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训练计划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中期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答辩会的通知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定于201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日召开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武昌首义学院大学生创业创新训练计划项目中期答辩会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，现将答辩有关事项通知如下：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一、答辩时间：201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二、答辩地点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行政楼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、答辩形式：答辩采用“5+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”形式，即5分钟的PPT陈述和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分钟的评委问辩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答辩人原则上为项目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陈述内容主要包括：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项目组已开展的工作及完成情况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项目取得的阶段性成果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28"/>
          <w:szCs w:val="28"/>
        </w:rPr>
        <w:t>下一阶段实施计划及拟解决的关键问题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其他需要说明的问题。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相关要求：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20" w:firstLineChars="17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请各院系通知学生认真准备答辩相关工作，请各团队负责人于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9月26日前将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《武昌首义学院大学生创新创业训练计划项目中期检查报告》纸质档及电子档，答辩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PPT电子文档交至校团委。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曾梦豪，电话：18186471109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20" w:firstLineChars="17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参加答辩学生带上学生证或身份证等有效证件于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8：30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到行政楼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3楼会议室签到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附件：《武昌首义学院大学生创新创业训练计划项目中期检查报告》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2016年9月19日</w:t>
      </w: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武昌首义学院</w:t>
      </w: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大学生创新创业训练计划项目中期检查报告</w:t>
      </w: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spacing w:line="600" w:lineRule="exact"/>
        <w:ind w:firstLine="360" w:firstLineChars="10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话: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E-mail: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rPr>
          <w:b/>
          <w:color w:val="000000"/>
          <w:sz w:val="30"/>
        </w:rPr>
      </w:pPr>
    </w:p>
    <w:p>
      <w:pPr>
        <w:spacing w:line="440" w:lineRule="exact"/>
        <w:ind w:firstLine="320" w:firstLineChars="10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40" w:lineRule="exact"/>
        <w:ind w:firstLine="300" w:firstLineChars="100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00" w:lineRule="exact"/>
        <w:ind w:firstLine="280" w:firstLineChars="1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一、项目组已开展的工作及完成情况</w:t>
      </w:r>
    </w:p>
    <w:tbl>
      <w:tblPr>
        <w:tblStyle w:val="4"/>
        <w:tblW w:w="8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  <w:jc w:val="center"/>
        </w:trPr>
        <w:tc>
          <w:tcPr>
            <w:tcW w:w="820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400" w:lineRule="exact"/>
        <w:ind w:left="0" w:leftChars="0" w:firstLine="280" w:firstLineChars="1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二、项目取得的阶段性成果</w:t>
      </w:r>
    </w:p>
    <w:tbl>
      <w:tblPr>
        <w:tblStyle w:val="4"/>
        <w:tblW w:w="8206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06" w:type="dxa"/>
            <w:vAlign w:val="top"/>
          </w:tcPr>
          <w:p>
            <w:pPr>
              <w:pStyle w:val="2"/>
              <w:spacing w:line="400" w:lineRule="exact"/>
              <w:ind w:left="239" w:leftChars="114"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（论文已发表的请附上杂志的封面、封底，文章的复印件；论文已录用的请附上录用通知，文章复印件；有实物作品的请附上实物作品照片等）</w:t>
            </w:r>
          </w:p>
          <w:p>
            <w:pPr>
              <w:pStyle w:val="2"/>
              <w:spacing w:line="400" w:lineRule="exact"/>
              <w:ind w:left="239" w:leftChars="114" w:firstLine="240" w:firstLineChars="10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239" w:leftChars="114" w:firstLine="240" w:firstLineChars="10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239" w:leftChars="114" w:firstLine="240" w:firstLineChars="10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pStyle w:val="2"/>
        <w:numPr>
          <w:ilvl w:val="0"/>
          <w:numId w:val="3"/>
        </w:numPr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下一阶段实施计划及拟解决的关键问题</w:t>
      </w:r>
    </w:p>
    <w:tbl>
      <w:tblPr>
        <w:tblStyle w:val="4"/>
        <w:tblpPr w:leftFromText="180" w:rightFromText="180" w:vertAnchor="text" w:tblpX="183" w:tblpY="256"/>
        <w:tblW w:w="8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235" w:type="dxa"/>
            <w:vAlign w:val="top"/>
          </w:tcPr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四、存在问题、建议及需要说明的情况</w:t>
      </w:r>
    </w:p>
    <w:tbl>
      <w:tblPr>
        <w:tblStyle w:val="4"/>
        <w:tblW w:w="8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8252" w:type="dxa"/>
            <w:vAlign w:val="top"/>
          </w:tcPr>
          <w:p>
            <w:pPr>
              <w:pStyle w:val="2"/>
              <w:spacing w:line="400" w:lineRule="exact"/>
              <w:ind w:left="0" w:left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</w:t>
            </w:r>
          </w:p>
          <w:p>
            <w:pPr>
              <w:pStyle w:val="2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项目负责人签名：</w:t>
            </w:r>
          </w:p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pStyle w:val="2"/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五、审核意见</w:t>
      </w:r>
    </w:p>
    <w:tbl>
      <w:tblPr>
        <w:tblStyle w:val="4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0" w:type="dxa"/>
            <w:vAlign w:val="center"/>
          </w:tcPr>
          <w:p>
            <w:pPr>
              <w:pStyle w:val="2"/>
              <w:spacing w:line="400" w:lineRule="exact"/>
              <w:ind w:left="0" w:leftChars="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指导教师意见</w:t>
            </w:r>
          </w:p>
        </w:tc>
        <w:tc>
          <w:tcPr>
            <w:tcW w:w="7310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指导教师签字：</w:t>
            </w:r>
          </w:p>
          <w:p>
            <w:pPr>
              <w:pStyle w:val="2"/>
              <w:spacing w:line="400" w:lineRule="exact"/>
              <w:jc w:val="righ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0" w:type="dxa"/>
            <w:vAlign w:val="center"/>
          </w:tcPr>
          <w:p>
            <w:pPr>
              <w:pStyle w:val="2"/>
              <w:spacing w:line="400" w:lineRule="exact"/>
              <w:ind w:left="0" w:leftChars="0"/>
              <w:rPr>
                <w:rFonts w:hint="eastAsia"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院（系）审核意见</w:t>
            </w:r>
          </w:p>
        </w:tc>
        <w:tc>
          <w:tcPr>
            <w:tcW w:w="7310" w:type="dxa"/>
            <w:vAlign w:val="top"/>
          </w:tcPr>
          <w:p>
            <w:pPr>
              <w:pStyle w:val="2"/>
              <w:spacing w:line="400" w:lineRule="exact"/>
              <w:ind w:firstLine="480"/>
              <w:rPr>
                <w:rFonts w:hint="eastAsia" w:ascii="宋体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>
            <w:pPr>
              <w:pStyle w:val="2"/>
              <w:spacing w:line="400" w:lineRule="exact"/>
              <w:jc w:val="righ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80" w:type="dxa"/>
            <w:vAlign w:val="center"/>
          </w:tcPr>
          <w:p>
            <w:pPr>
              <w:pStyle w:val="2"/>
              <w:spacing w:line="400" w:lineRule="exact"/>
              <w:ind w:left="0" w:leftChars="0"/>
              <w:rPr>
                <w:rFonts w:hint="eastAsia"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学校审核意见</w:t>
            </w:r>
          </w:p>
        </w:tc>
        <w:tc>
          <w:tcPr>
            <w:tcW w:w="731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宋体"/>
                <w:szCs w:val="21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宋体"/>
                <w:szCs w:val="21"/>
              </w:rPr>
            </w:pPr>
          </w:p>
          <w:p>
            <w:pPr>
              <w:pStyle w:val="2"/>
              <w:spacing w:line="400" w:lineRule="exact"/>
              <w:ind w:left="0" w:leftChars="0"/>
              <w:rPr>
                <w:rFonts w:hint="eastAsia" w:ascii="宋体"/>
                <w:szCs w:val="21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签章：</w:t>
            </w:r>
          </w:p>
          <w:p>
            <w:pPr>
              <w:pStyle w:val="2"/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NewCenturySchlbk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NewCenturySchlbk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NewCenturySchlbk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NewCenturySchlbk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4189777">
    <w:nsid w:val="57DE59D1"/>
    <w:multiLevelType w:val="singleLevel"/>
    <w:tmpl w:val="57DE59D1"/>
    <w:lvl w:ilvl="0" w:tentative="1">
      <w:start w:val="1"/>
      <w:numFmt w:val="decimal"/>
      <w:suff w:val="nothing"/>
      <w:lvlText w:val="%1."/>
      <w:lvlJc w:val="left"/>
    </w:lvl>
  </w:abstractNum>
  <w:abstractNum w:abstractNumId="1402297354">
    <w:nsid w:val="53955C0A"/>
    <w:multiLevelType w:val="singleLevel"/>
    <w:tmpl w:val="53955C0A"/>
    <w:lvl w:ilvl="0" w:tentative="1">
      <w:start w:val="5"/>
      <w:numFmt w:val="chineseCounting"/>
      <w:suff w:val="nothing"/>
      <w:lvlText w:val="%1、"/>
      <w:lvlJc w:val="left"/>
    </w:lvl>
  </w:abstractNum>
  <w:abstractNum w:abstractNumId="1389341153">
    <w:nsid w:val="52CFA9E1"/>
    <w:multiLevelType w:val="singleLevel"/>
    <w:tmpl w:val="52CFA9E1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02297354"/>
  </w:num>
  <w:num w:numId="2">
    <w:abstractNumId w:val="1474189777"/>
  </w:num>
  <w:num w:numId="3">
    <w:abstractNumId w:val="13893411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057F"/>
    <w:rsid w:val="17E75E45"/>
    <w:rsid w:val="260F5480"/>
    <w:rsid w:val="2A30057F"/>
    <w:rsid w:val="2DA134D1"/>
    <w:rsid w:val="4E0A4298"/>
    <w:rsid w:val="51F2387E"/>
    <w:rsid w:val="5AD478F8"/>
    <w:rsid w:val="6A47646D"/>
    <w:rsid w:val="6D970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2016-09-18T08:48:00Z</dcterms:created>
  <dc:creator>Administrator</dc:creator>
  <cp:lastModifiedBy>Administrator</cp:lastModifiedBy>
  <dcterms:modified xsi:type="dcterms:W3CDTF">2016-09-19T06:06:55Z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