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8C2" w:rsidRDefault="005908C2" w:rsidP="0026160D">
      <w:pPr>
        <w:pStyle w:val="a5"/>
        <w:shd w:val="clear" w:color="auto" w:fill="FFFFFF"/>
        <w:spacing w:before="0" w:beforeAutospacing="0" w:after="0" w:afterAutospacing="0" w:line="560" w:lineRule="exact"/>
        <w:jc w:val="center"/>
        <w:rPr>
          <w:rFonts w:ascii="黑体" w:eastAsia="黑体" w:hAnsi="黑体" w:hint="eastAsia"/>
          <w:b/>
          <w:color w:val="333333"/>
          <w:sz w:val="40"/>
          <w:szCs w:val="28"/>
          <w:shd w:val="clear" w:color="auto" w:fill="FFFFFF"/>
        </w:rPr>
      </w:pPr>
      <w:r>
        <w:rPr>
          <w:rFonts w:ascii="黑体" w:eastAsia="黑体" w:hAnsi="黑体" w:hint="eastAsia"/>
          <w:b/>
          <w:color w:val="333333"/>
          <w:sz w:val="40"/>
          <w:szCs w:val="28"/>
          <w:shd w:val="clear" w:color="auto" w:fill="FFFFFF"/>
        </w:rPr>
        <w:t>对焦需求 聚焦服务 变焦应用</w:t>
      </w:r>
    </w:p>
    <w:p w:rsidR="00C35DE6" w:rsidRPr="007219DE" w:rsidRDefault="005908C2" w:rsidP="0026160D">
      <w:pPr>
        <w:pStyle w:val="a5"/>
        <w:shd w:val="clear" w:color="auto" w:fill="FFFFFF"/>
        <w:spacing w:before="0" w:beforeAutospacing="0" w:after="0" w:afterAutospacing="0" w:line="560" w:lineRule="exact"/>
        <w:jc w:val="center"/>
        <w:rPr>
          <w:rFonts w:ascii="黑体" w:eastAsia="黑体" w:hAnsi="黑体"/>
          <w:b/>
          <w:color w:val="333333"/>
          <w:sz w:val="40"/>
          <w:szCs w:val="28"/>
          <w:shd w:val="clear" w:color="auto" w:fill="FFFFFF"/>
        </w:rPr>
      </w:pPr>
      <w:r>
        <w:rPr>
          <w:rFonts w:ascii="黑体" w:eastAsia="黑体" w:hAnsi="黑体" w:hint="eastAsia"/>
          <w:b/>
          <w:color w:val="333333"/>
          <w:sz w:val="40"/>
          <w:szCs w:val="28"/>
          <w:shd w:val="clear" w:color="auto" w:fill="FFFFFF"/>
        </w:rPr>
        <w:t>把新建本科院校办成新型本科院校</w:t>
      </w:r>
    </w:p>
    <w:p w:rsidR="007219DE" w:rsidRPr="0026160D" w:rsidRDefault="007219DE" w:rsidP="007219DE">
      <w:pPr>
        <w:pStyle w:val="a5"/>
        <w:shd w:val="clear" w:color="auto" w:fill="FFFFFF"/>
        <w:spacing w:after="0" w:line="560" w:lineRule="exact"/>
        <w:jc w:val="center"/>
        <w:rPr>
          <w:rFonts w:ascii="仿宋_GB2312" w:eastAsia="仿宋_GB2312" w:hAnsi="Helvetica" w:cs="Helvetica"/>
          <w:color w:val="3E3E3E"/>
          <w:sz w:val="28"/>
          <w:szCs w:val="28"/>
        </w:rPr>
      </w:pPr>
      <w:r w:rsidRPr="007219DE">
        <w:rPr>
          <w:rFonts w:ascii="仿宋_GB2312" w:eastAsia="仿宋_GB2312" w:hAnsi="Helvetica" w:cs="Helvetica" w:hint="eastAsia"/>
          <w:color w:val="3E3E3E"/>
          <w:sz w:val="28"/>
          <w:szCs w:val="28"/>
        </w:rPr>
        <w:t>（</w:t>
      </w:r>
      <w:r>
        <w:rPr>
          <w:rFonts w:ascii="仿宋_GB2312" w:eastAsia="仿宋_GB2312" w:hAnsi="Helvetica" w:cs="Helvetica" w:hint="eastAsia"/>
          <w:color w:val="3E3E3E"/>
          <w:sz w:val="28"/>
          <w:szCs w:val="28"/>
        </w:rPr>
        <w:t>教育部高等教育司司长</w:t>
      </w:r>
      <w:r w:rsidRPr="007219DE">
        <w:rPr>
          <w:rFonts w:ascii="仿宋_GB2312" w:eastAsia="仿宋_GB2312" w:hAnsi="Helvetica" w:cs="Helvetica" w:hint="eastAsia"/>
          <w:color w:val="3E3E3E"/>
          <w:sz w:val="28"/>
          <w:szCs w:val="28"/>
        </w:rPr>
        <w:t>张大良</w:t>
      </w:r>
      <w:r>
        <w:rPr>
          <w:rFonts w:ascii="仿宋_GB2312" w:eastAsia="仿宋_GB2312" w:hAnsi="Helvetica" w:cs="Helvetica" w:hint="eastAsia"/>
          <w:color w:val="3E3E3E"/>
          <w:sz w:val="28"/>
          <w:szCs w:val="28"/>
        </w:rPr>
        <w:t>同志在</w:t>
      </w:r>
      <w:r w:rsidRPr="007219DE">
        <w:rPr>
          <w:rFonts w:ascii="仿宋_GB2312" w:eastAsia="仿宋_GB2312" w:hAnsi="Helvetica" w:cs="Helvetica" w:hint="eastAsia"/>
          <w:color w:val="3E3E3E"/>
          <w:sz w:val="28"/>
          <w:szCs w:val="28"/>
        </w:rPr>
        <w:t>全国新建本科院校联席会议暨第十六次工作研讨会讲话内容整理</w:t>
      </w:r>
      <w:r w:rsidR="007739BF">
        <w:rPr>
          <w:rFonts w:ascii="仿宋_GB2312" w:eastAsia="仿宋_GB2312" w:hAnsi="Helvetica" w:cs="Helvetica" w:hint="eastAsia"/>
          <w:color w:val="3E3E3E"/>
          <w:sz w:val="28"/>
          <w:szCs w:val="28"/>
        </w:rPr>
        <w:t xml:space="preserve"> 2016年10月30日 成都</w:t>
      </w:r>
      <w:r w:rsidRPr="007219DE">
        <w:rPr>
          <w:rFonts w:ascii="仿宋_GB2312" w:eastAsia="仿宋_GB2312" w:hAnsi="Helvetica" w:cs="Helvetica" w:hint="eastAsia"/>
          <w:color w:val="3E3E3E"/>
          <w:sz w:val="28"/>
          <w:szCs w:val="28"/>
        </w:rPr>
        <w:t>）</w:t>
      </w:r>
    </w:p>
    <w:p w:rsidR="004531F3" w:rsidRPr="0026160D" w:rsidRDefault="004531F3" w:rsidP="007219DE">
      <w:pPr>
        <w:pStyle w:val="a5"/>
        <w:shd w:val="clear" w:color="auto" w:fill="FFFFFF"/>
        <w:spacing w:before="0" w:beforeAutospacing="0" w:after="0" w:afterAutospacing="0" w:line="560" w:lineRule="exact"/>
        <w:ind w:firstLineChars="225" w:firstLine="630"/>
        <w:rPr>
          <w:rFonts w:ascii="仿宋_GB2312" w:eastAsia="仿宋_GB2312" w:hAnsi="Helvetica" w:cs="Helvetica"/>
          <w:color w:val="3E3E3E"/>
          <w:sz w:val="28"/>
          <w:szCs w:val="28"/>
        </w:rPr>
      </w:pPr>
      <w:r w:rsidRPr="0026160D">
        <w:rPr>
          <w:rFonts w:ascii="仿宋_GB2312" w:eastAsia="仿宋_GB2312" w:hAnsi="Helvetica" w:cs="Helvetica" w:hint="eastAsia"/>
          <w:color w:val="3E3E3E"/>
          <w:sz w:val="28"/>
          <w:szCs w:val="28"/>
        </w:rPr>
        <w:t>各位书记，各位校长</w:t>
      </w:r>
      <w:r w:rsidR="007219DE">
        <w:rPr>
          <w:rFonts w:ascii="仿宋_GB2312" w:eastAsia="仿宋_GB2312" w:hAnsi="Helvetica" w:cs="Helvetica" w:hint="eastAsia"/>
          <w:color w:val="3E3E3E"/>
          <w:sz w:val="28"/>
          <w:szCs w:val="28"/>
        </w:rPr>
        <w:t>，</w:t>
      </w:r>
      <w:r w:rsidRPr="0026160D">
        <w:rPr>
          <w:rFonts w:ascii="仿宋_GB2312" w:eastAsia="仿宋_GB2312" w:hAnsi="Helvetica" w:cs="Helvetica" w:hint="eastAsia"/>
          <w:color w:val="3E3E3E"/>
          <w:sz w:val="28"/>
          <w:szCs w:val="28"/>
        </w:rPr>
        <w:t>各位专家学者、老师们、同志们，大家上午好！非常高兴能参加全国新建本科院校联席会议暨工作研讨会，我们这次研讨会，我认为是具有十分重要的历史意义。我们这次研讨会是在党的“十八届六中全会”刚刚胜利闭幕之后，全国各地，掀起学习宣传贯彻“六中全会”精神的热潮中召开的。我们要认真学习领会好“六中全会”的精神，坚决贯彻落实好“六中全会”的精神，深入学习贯彻习近平总书记系列重要讲话精神，按照“六中全会”提出的从严治党新要求、新部署、新任务，进一步强化政治意识、大局意识、核心意识、看齐意识</w:t>
      </w:r>
      <w:r w:rsidR="007219DE">
        <w:rPr>
          <w:rFonts w:ascii="仿宋_GB2312" w:eastAsia="仿宋_GB2312" w:hAnsi="Helvetica" w:cs="Helvetica" w:hint="eastAsia"/>
          <w:color w:val="3E3E3E"/>
          <w:sz w:val="28"/>
          <w:szCs w:val="28"/>
        </w:rPr>
        <w:t>，</w:t>
      </w:r>
      <w:r w:rsidRPr="0026160D">
        <w:rPr>
          <w:rFonts w:ascii="仿宋_GB2312" w:eastAsia="仿宋_GB2312" w:hAnsi="Helvetica" w:cs="Helvetica" w:hint="eastAsia"/>
          <w:color w:val="3E3E3E"/>
          <w:sz w:val="28"/>
          <w:szCs w:val="28"/>
        </w:rPr>
        <w:t>全面加强党对高等教育工作的领导，加强和改进高校党的建设和思想政治工作。牢牢把握高校意识形态工作领导权和主导权，扎根中国大地办大学，办中国特色社会主义大学。全面贯彻党的教学方针，落实立德树人根本任务，营造良好的政治生态和学习生态，把中国特色社会主义理论体系和社会主义核心价值观教育融入人才培养全过程。以价值观教育引领知识教育，以创新创业教育改革带动专业教育改革，培养德、智、体、美全面发展的社会主义建设者和接班人，主动融入国家社会经济发展。</w:t>
      </w:r>
    </w:p>
    <w:p w:rsidR="004531F3" w:rsidRPr="0026160D" w:rsidRDefault="004531F3" w:rsidP="0026160D">
      <w:pPr>
        <w:pStyle w:val="a5"/>
        <w:shd w:val="clear" w:color="auto" w:fill="FFFFFF"/>
        <w:spacing w:before="0" w:beforeAutospacing="0" w:after="0" w:afterAutospacing="0" w:line="560" w:lineRule="exact"/>
        <w:ind w:firstLineChars="225" w:firstLine="630"/>
        <w:rPr>
          <w:rFonts w:ascii="仿宋_GB2312" w:eastAsia="仿宋_GB2312" w:hAnsi="Helvetica" w:cs="Helvetica"/>
          <w:color w:val="3E3E3E"/>
          <w:sz w:val="28"/>
          <w:szCs w:val="28"/>
        </w:rPr>
      </w:pPr>
      <w:r w:rsidRPr="0026160D">
        <w:rPr>
          <w:rFonts w:ascii="仿宋_GB2312" w:eastAsia="仿宋_GB2312" w:hAnsi="Helvetica" w:cs="Helvetica" w:hint="eastAsia"/>
          <w:color w:val="3E3E3E"/>
          <w:sz w:val="28"/>
          <w:szCs w:val="28"/>
        </w:rPr>
        <w:t>这两天，来自全国各地两百多所新建本科院校的书记、校长和专家学者，六百余名同志，汇聚到成都。专题研究新建本科院校如何创新发展</w:t>
      </w:r>
      <w:r w:rsidR="007219DE">
        <w:rPr>
          <w:rFonts w:ascii="仿宋_GB2312" w:eastAsia="仿宋_GB2312" w:hAnsi="Helvetica" w:cs="Helvetica" w:hint="eastAsia"/>
          <w:color w:val="3E3E3E"/>
          <w:sz w:val="28"/>
          <w:szCs w:val="28"/>
        </w:rPr>
        <w:t>、</w:t>
      </w:r>
      <w:r w:rsidRPr="0026160D">
        <w:rPr>
          <w:rFonts w:ascii="仿宋_GB2312" w:eastAsia="仿宋_GB2312" w:hAnsi="Helvetica" w:cs="Helvetica" w:hint="eastAsia"/>
          <w:color w:val="3E3E3E"/>
          <w:sz w:val="28"/>
          <w:szCs w:val="28"/>
        </w:rPr>
        <w:t>协同育人</w:t>
      </w:r>
      <w:r w:rsidR="007219DE">
        <w:rPr>
          <w:rFonts w:ascii="仿宋_GB2312" w:eastAsia="仿宋_GB2312" w:hAnsi="Helvetica" w:cs="Helvetica" w:hint="eastAsia"/>
          <w:color w:val="3E3E3E"/>
          <w:sz w:val="28"/>
          <w:szCs w:val="28"/>
        </w:rPr>
        <w:t>、保障</w:t>
      </w:r>
      <w:r w:rsidRPr="0026160D">
        <w:rPr>
          <w:rFonts w:ascii="仿宋_GB2312" w:eastAsia="仿宋_GB2312" w:hAnsi="Helvetica" w:cs="Helvetica" w:hint="eastAsia"/>
          <w:color w:val="3E3E3E"/>
          <w:sz w:val="28"/>
          <w:szCs w:val="28"/>
        </w:rPr>
        <w:t>质量，共同来商议我们综合改革的大计</w:t>
      </w:r>
      <w:r w:rsidR="007219DE">
        <w:rPr>
          <w:rFonts w:ascii="仿宋_GB2312" w:eastAsia="仿宋_GB2312" w:hAnsi="Helvetica" w:cs="Helvetica" w:hint="eastAsia"/>
          <w:color w:val="3E3E3E"/>
          <w:sz w:val="28"/>
          <w:szCs w:val="28"/>
        </w:rPr>
        <w:t>，</w:t>
      </w:r>
      <w:r w:rsidRPr="0026160D">
        <w:rPr>
          <w:rFonts w:ascii="仿宋_GB2312" w:eastAsia="仿宋_GB2312" w:hAnsi="Helvetica" w:cs="Helvetica" w:hint="eastAsia"/>
          <w:color w:val="3E3E3E"/>
          <w:sz w:val="28"/>
          <w:szCs w:val="28"/>
        </w:rPr>
        <w:t>为全面提升新建本科院校办学水平和人才培养质量献计献策</w:t>
      </w:r>
      <w:r w:rsidR="007219DE">
        <w:rPr>
          <w:rFonts w:ascii="仿宋_GB2312" w:eastAsia="仿宋_GB2312" w:hAnsi="Helvetica" w:cs="Helvetica" w:hint="eastAsia"/>
          <w:color w:val="3E3E3E"/>
          <w:sz w:val="28"/>
          <w:szCs w:val="28"/>
        </w:rPr>
        <w:t>，并</w:t>
      </w:r>
      <w:r w:rsidRPr="0026160D">
        <w:rPr>
          <w:rFonts w:ascii="仿宋_GB2312" w:eastAsia="仿宋_GB2312" w:hAnsi="Helvetica" w:cs="Helvetica" w:hint="eastAsia"/>
          <w:color w:val="3E3E3E"/>
          <w:sz w:val="28"/>
          <w:szCs w:val="28"/>
        </w:rPr>
        <w:t>就此发表《成都共识》。</w:t>
      </w:r>
      <w:r w:rsidRPr="0026160D">
        <w:rPr>
          <w:rFonts w:ascii="仿宋_GB2312" w:eastAsia="仿宋_GB2312" w:hAnsi="Helvetica" w:cs="Helvetica" w:hint="eastAsia"/>
          <w:color w:val="3E3E3E"/>
          <w:sz w:val="28"/>
          <w:szCs w:val="28"/>
        </w:rPr>
        <w:lastRenderedPageBreak/>
        <w:t>这次专题研讨会将对我国高等教育改革发展起到积极地推动作用。这是全国新建本科院校改革发展历程当中的一件盛事、大事。在此，我仅代表教育部高等教育司，对研讨会的召开表示热烈的祝贺！</w:t>
      </w:r>
    </w:p>
    <w:p w:rsidR="00D5686C" w:rsidRDefault="004531F3" w:rsidP="00D5686C">
      <w:pPr>
        <w:pStyle w:val="a5"/>
        <w:shd w:val="clear" w:color="auto" w:fill="FFFFFF"/>
        <w:spacing w:before="0" w:beforeAutospacing="0" w:after="0" w:afterAutospacing="0" w:line="560" w:lineRule="exact"/>
        <w:ind w:firstLineChars="225" w:firstLine="630"/>
        <w:rPr>
          <w:rFonts w:ascii="仿宋_GB2312" w:eastAsia="仿宋_GB2312" w:hAnsi="Helvetica" w:cs="Helvetica"/>
          <w:color w:val="3E3E3E"/>
          <w:sz w:val="28"/>
          <w:szCs w:val="28"/>
        </w:rPr>
      </w:pPr>
      <w:r w:rsidRPr="0026160D">
        <w:rPr>
          <w:rFonts w:ascii="仿宋_GB2312" w:eastAsia="仿宋_GB2312" w:hAnsi="Helvetica" w:cs="Helvetica" w:hint="eastAsia"/>
          <w:color w:val="3E3E3E"/>
          <w:sz w:val="28"/>
          <w:szCs w:val="28"/>
        </w:rPr>
        <w:t>从高等教育区域布局来看，目前有六个区域是比较强的，一个是西三角，成都、重庆</w:t>
      </w:r>
      <w:r w:rsidR="00FC0635">
        <w:rPr>
          <w:rFonts w:ascii="仿宋_GB2312" w:eastAsia="仿宋_GB2312" w:hAnsi="Helvetica" w:cs="Helvetica" w:hint="eastAsia"/>
          <w:color w:val="3E3E3E"/>
          <w:sz w:val="28"/>
          <w:szCs w:val="28"/>
        </w:rPr>
        <w:t>、</w:t>
      </w:r>
      <w:r w:rsidRPr="0026160D">
        <w:rPr>
          <w:rFonts w:ascii="仿宋_GB2312" w:eastAsia="仿宋_GB2312" w:hAnsi="Helvetica" w:cs="Helvetica" w:hint="eastAsia"/>
          <w:color w:val="3E3E3E"/>
          <w:sz w:val="28"/>
          <w:szCs w:val="28"/>
        </w:rPr>
        <w:t>西安或者说川、渝、陕</w:t>
      </w:r>
      <w:r w:rsidR="00FC0635">
        <w:rPr>
          <w:rFonts w:ascii="仿宋_GB2312" w:eastAsia="仿宋_GB2312" w:hAnsi="Helvetica" w:cs="Helvetica" w:hint="eastAsia"/>
          <w:color w:val="3E3E3E"/>
          <w:sz w:val="28"/>
          <w:szCs w:val="28"/>
        </w:rPr>
        <w:t>；</w:t>
      </w:r>
      <w:r w:rsidRPr="0026160D">
        <w:rPr>
          <w:rFonts w:ascii="仿宋_GB2312" w:eastAsia="仿宋_GB2312" w:hAnsi="Helvetica" w:cs="Helvetica" w:hint="eastAsia"/>
          <w:color w:val="3E3E3E"/>
          <w:sz w:val="28"/>
          <w:szCs w:val="28"/>
        </w:rPr>
        <w:t>第二个是，两湖地区，湘、鄂——湖南，湖北</w:t>
      </w:r>
      <w:r w:rsidR="00FC0635">
        <w:rPr>
          <w:rFonts w:ascii="仿宋_GB2312" w:eastAsia="仿宋_GB2312" w:hAnsi="Helvetica" w:cs="Helvetica" w:hint="eastAsia"/>
          <w:color w:val="3E3E3E"/>
          <w:sz w:val="28"/>
          <w:szCs w:val="28"/>
        </w:rPr>
        <w:t>；</w:t>
      </w:r>
      <w:r w:rsidRPr="0026160D">
        <w:rPr>
          <w:rFonts w:ascii="仿宋_GB2312" w:eastAsia="仿宋_GB2312" w:hAnsi="Helvetica" w:cs="Helvetica" w:hint="eastAsia"/>
          <w:color w:val="3E3E3E"/>
          <w:sz w:val="28"/>
          <w:szCs w:val="28"/>
        </w:rPr>
        <w:t>第三个是珠三角，以粤为主</w:t>
      </w:r>
      <w:r w:rsidR="00FC0635">
        <w:rPr>
          <w:rFonts w:ascii="仿宋_GB2312" w:eastAsia="仿宋_GB2312" w:hAnsi="Helvetica" w:cs="Helvetica" w:hint="eastAsia"/>
          <w:color w:val="3E3E3E"/>
          <w:sz w:val="28"/>
          <w:szCs w:val="28"/>
        </w:rPr>
        <w:t>；</w:t>
      </w:r>
      <w:r w:rsidRPr="0026160D">
        <w:rPr>
          <w:rFonts w:ascii="仿宋_GB2312" w:eastAsia="仿宋_GB2312" w:hAnsi="Helvetica" w:cs="Helvetica" w:hint="eastAsia"/>
          <w:color w:val="3E3E3E"/>
          <w:sz w:val="28"/>
          <w:szCs w:val="28"/>
        </w:rPr>
        <w:t>第四个是长三角，苏、浙、沪</w:t>
      </w:r>
      <w:r w:rsidR="00FC0635">
        <w:rPr>
          <w:rFonts w:ascii="仿宋_GB2312" w:eastAsia="仿宋_GB2312" w:hAnsi="Helvetica" w:cs="Helvetica" w:hint="eastAsia"/>
          <w:color w:val="3E3E3E"/>
          <w:sz w:val="28"/>
          <w:szCs w:val="28"/>
        </w:rPr>
        <w:t>；</w:t>
      </w:r>
      <w:r w:rsidRPr="0026160D">
        <w:rPr>
          <w:rFonts w:ascii="仿宋_GB2312" w:eastAsia="仿宋_GB2312" w:hAnsi="Helvetica" w:cs="Helvetica" w:hint="eastAsia"/>
          <w:color w:val="3E3E3E"/>
          <w:sz w:val="28"/>
          <w:szCs w:val="28"/>
        </w:rPr>
        <w:t>第五个是京津冀</w:t>
      </w:r>
      <w:r w:rsidR="00FC0635">
        <w:rPr>
          <w:rFonts w:ascii="仿宋_GB2312" w:eastAsia="仿宋_GB2312" w:hAnsi="Helvetica" w:cs="Helvetica" w:hint="eastAsia"/>
          <w:color w:val="3E3E3E"/>
          <w:sz w:val="28"/>
          <w:szCs w:val="28"/>
        </w:rPr>
        <w:t>；</w:t>
      </w:r>
      <w:r w:rsidRPr="0026160D">
        <w:rPr>
          <w:rFonts w:ascii="仿宋_GB2312" w:eastAsia="仿宋_GB2312" w:hAnsi="Helvetica" w:cs="Helvetica" w:hint="eastAsia"/>
          <w:color w:val="3E3E3E"/>
          <w:sz w:val="28"/>
          <w:szCs w:val="28"/>
        </w:rPr>
        <w:t>第六个是东北地区，辽</w:t>
      </w:r>
      <w:r w:rsidR="00FC0635">
        <w:rPr>
          <w:rFonts w:ascii="仿宋_GB2312" w:eastAsia="仿宋_GB2312" w:hAnsi="Helvetica" w:cs="Helvetica" w:hint="eastAsia"/>
          <w:color w:val="3E3E3E"/>
          <w:sz w:val="28"/>
          <w:szCs w:val="28"/>
        </w:rPr>
        <w:t>、</w:t>
      </w:r>
      <w:r w:rsidRPr="0026160D">
        <w:rPr>
          <w:rFonts w:ascii="仿宋_GB2312" w:eastAsia="仿宋_GB2312" w:hAnsi="Helvetica" w:cs="Helvetica" w:hint="eastAsia"/>
          <w:color w:val="3E3E3E"/>
          <w:sz w:val="28"/>
          <w:szCs w:val="28"/>
        </w:rPr>
        <w:t>吉</w:t>
      </w:r>
      <w:r w:rsidR="00FC0635">
        <w:rPr>
          <w:rFonts w:ascii="仿宋_GB2312" w:eastAsia="仿宋_GB2312" w:hAnsi="Helvetica" w:cs="Helvetica" w:hint="eastAsia"/>
          <w:color w:val="3E3E3E"/>
          <w:sz w:val="28"/>
          <w:szCs w:val="28"/>
        </w:rPr>
        <w:t>、</w:t>
      </w:r>
      <w:r w:rsidRPr="0026160D">
        <w:rPr>
          <w:rFonts w:ascii="仿宋_GB2312" w:eastAsia="仿宋_GB2312" w:hAnsi="Helvetica" w:cs="Helvetica" w:hint="eastAsia"/>
          <w:color w:val="3E3E3E"/>
          <w:sz w:val="28"/>
          <w:szCs w:val="28"/>
        </w:rPr>
        <w:t>黑。这六个区域的高等教育，是走在前列的，它既是历史形成的也是现实存在的。我们建设高等教育强国，需要考虑一条链，就是从高等教育强国的建设来考虑高等教育强区域的建设，</w:t>
      </w:r>
      <w:r w:rsidR="00FC0635">
        <w:rPr>
          <w:rFonts w:ascii="仿宋_GB2312" w:eastAsia="仿宋_GB2312" w:hAnsi="Helvetica" w:cs="Helvetica" w:hint="eastAsia"/>
          <w:color w:val="3E3E3E"/>
          <w:sz w:val="28"/>
          <w:szCs w:val="28"/>
        </w:rPr>
        <w:t>再</w:t>
      </w:r>
      <w:r w:rsidRPr="0026160D">
        <w:rPr>
          <w:rFonts w:ascii="仿宋_GB2312" w:eastAsia="仿宋_GB2312" w:hAnsi="Helvetica" w:cs="Helvetica" w:hint="eastAsia"/>
          <w:color w:val="3E3E3E"/>
          <w:sz w:val="28"/>
          <w:szCs w:val="28"/>
        </w:rPr>
        <w:t>到高等教育强省、强市的建设，</w:t>
      </w:r>
      <w:r w:rsidR="00FC0635">
        <w:rPr>
          <w:rFonts w:ascii="仿宋_GB2312" w:eastAsia="仿宋_GB2312" w:hAnsi="Helvetica" w:cs="Helvetica" w:hint="eastAsia"/>
          <w:color w:val="3E3E3E"/>
          <w:sz w:val="28"/>
          <w:szCs w:val="28"/>
        </w:rPr>
        <w:t>再</w:t>
      </w:r>
      <w:r w:rsidRPr="0026160D">
        <w:rPr>
          <w:rFonts w:ascii="仿宋_GB2312" w:eastAsia="仿宋_GB2312" w:hAnsi="Helvetica" w:cs="Helvetica" w:hint="eastAsia"/>
          <w:color w:val="3E3E3E"/>
          <w:sz w:val="28"/>
          <w:szCs w:val="28"/>
        </w:rPr>
        <w:t>到强院校的建设，</w:t>
      </w:r>
      <w:r w:rsidR="00FC0635">
        <w:rPr>
          <w:rFonts w:ascii="仿宋_GB2312" w:eastAsia="仿宋_GB2312" w:hAnsi="Helvetica" w:cs="Helvetica" w:hint="eastAsia"/>
          <w:color w:val="3E3E3E"/>
          <w:sz w:val="28"/>
          <w:szCs w:val="28"/>
        </w:rPr>
        <w:t>再</w:t>
      </w:r>
      <w:r w:rsidRPr="0026160D">
        <w:rPr>
          <w:rFonts w:ascii="仿宋_GB2312" w:eastAsia="仿宋_GB2312" w:hAnsi="Helvetica" w:cs="Helvetica" w:hint="eastAsia"/>
          <w:color w:val="3E3E3E"/>
          <w:sz w:val="28"/>
          <w:szCs w:val="28"/>
        </w:rPr>
        <w:t>到强学科的建设。换句话说，高等教育强国需要有高等教育强区域来支撑，高等教育强区域要有高等教育的强省强市来支撑，高等教育的强省</w:t>
      </w:r>
      <w:r w:rsidR="00FC0635">
        <w:rPr>
          <w:rFonts w:ascii="仿宋_GB2312" w:eastAsia="仿宋_GB2312" w:hAnsi="Helvetica" w:cs="Helvetica" w:hint="eastAsia"/>
          <w:color w:val="3E3E3E"/>
          <w:sz w:val="28"/>
          <w:szCs w:val="28"/>
        </w:rPr>
        <w:t>、</w:t>
      </w:r>
      <w:r w:rsidRPr="0026160D">
        <w:rPr>
          <w:rFonts w:ascii="仿宋_GB2312" w:eastAsia="仿宋_GB2312" w:hAnsi="Helvetica" w:cs="Helvetica" w:hint="eastAsia"/>
          <w:color w:val="3E3E3E"/>
          <w:sz w:val="28"/>
          <w:szCs w:val="28"/>
        </w:rPr>
        <w:t>强市又要有强校来支撑，强校要有强学科来支撑。强学科包含什么？首先是学者队伍</w:t>
      </w:r>
      <w:r w:rsidR="00D5686C">
        <w:rPr>
          <w:rFonts w:ascii="仿宋_GB2312" w:eastAsia="仿宋_GB2312" w:hAnsi="Helvetica" w:cs="Helvetica" w:hint="eastAsia"/>
          <w:color w:val="3E3E3E"/>
          <w:sz w:val="28"/>
          <w:szCs w:val="28"/>
        </w:rPr>
        <w:t>。</w:t>
      </w:r>
      <w:r w:rsidRPr="0026160D">
        <w:rPr>
          <w:rFonts w:ascii="仿宋_GB2312" w:eastAsia="仿宋_GB2312" w:hAnsi="Helvetica" w:cs="Helvetica" w:hint="eastAsia"/>
          <w:color w:val="3E3E3E"/>
          <w:sz w:val="28"/>
          <w:szCs w:val="28"/>
        </w:rPr>
        <w:t>学科是龙头</w:t>
      </w:r>
      <w:r w:rsidR="00D5686C">
        <w:rPr>
          <w:rFonts w:ascii="仿宋_GB2312" w:eastAsia="仿宋_GB2312" w:hAnsi="Helvetica" w:cs="Helvetica" w:hint="eastAsia"/>
          <w:color w:val="3E3E3E"/>
          <w:sz w:val="28"/>
          <w:szCs w:val="28"/>
        </w:rPr>
        <w:t>、</w:t>
      </w:r>
      <w:r w:rsidRPr="0026160D">
        <w:rPr>
          <w:rFonts w:ascii="仿宋_GB2312" w:eastAsia="仿宋_GB2312" w:hAnsi="Helvetica" w:cs="Helvetica" w:hint="eastAsia"/>
          <w:color w:val="3E3E3E"/>
          <w:sz w:val="28"/>
          <w:szCs w:val="28"/>
        </w:rPr>
        <w:t>学者是核心</w:t>
      </w:r>
      <w:r w:rsidR="00D5686C">
        <w:rPr>
          <w:rFonts w:ascii="仿宋_GB2312" w:eastAsia="仿宋_GB2312" w:hAnsi="Helvetica" w:cs="Helvetica" w:hint="eastAsia"/>
          <w:color w:val="3E3E3E"/>
          <w:sz w:val="28"/>
          <w:szCs w:val="28"/>
        </w:rPr>
        <w:t>，</w:t>
      </w:r>
      <w:r w:rsidRPr="0026160D">
        <w:rPr>
          <w:rFonts w:ascii="仿宋_GB2312" w:eastAsia="仿宋_GB2312" w:hAnsi="Helvetica" w:cs="Helvetica" w:hint="eastAsia"/>
          <w:color w:val="3E3E3E"/>
          <w:sz w:val="28"/>
          <w:szCs w:val="28"/>
        </w:rPr>
        <w:t>然后在人才培养、科学研究、社会服务等方面都体现出高水平，才能称得上是强学科。刚才讲的六大区域，都是优质高等教育的集群区。在这些集群区里面有一批或者若干所一流的大学。优质高等教育的集群区，我认为有七个要素</w:t>
      </w:r>
      <w:r w:rsidR="00D5686C">
        <w:rPr>
          <w:rFonts w:ascii="仿宋_GB2312" w:eastAsia="仿宋_GB2312" w:hAnsi="Helvetica" w:cs="Helvetica" w:hint="eastAsia"/>
          <w:color w:val="3E3E3E"/>
          <w:sz w:val="28"/>
          <w:szCs w:val="28"/>
        </w:rPr>
        <w:t>：</w:t>
      </w:r>
    </w:p>
    <w:p w:rsidR="00D5686C" w:rsidRDefault="004531F3" w:rsidP="00D5686C">
      <w:pPr>
        <w:pStyle w:val="a5"/>
        <w:shd w:val="clear" w:color="auto" w:fill="FFFFFF"/>
        <w:spacing w:before="0" w:beforeAutospacing="0" w:after="0" w:afterAutospacing="0" w:line="560" w:lineRule="exact"/>
        <w:ind w:firstLineChars="225" w:firstLine="630"/>
        <w:rPr>
          <w:rFonts w:ascii="仿宋_GB2312" w:eastAsia="仿宋_GB2312" w:hAnsi="Helvetica" w:cs="Helvetica"/>
          <w:color w:val="3E3E3E"/>
          <w:sz w:val="28"/>
          <w:szCs w:val="28"/>
        </w:rPr>
      </w:pPr>
      <w:r w:rsidRPr="0026160D">
        <w:rPr>
          <w:rFonts w:ascii="仿宋_GB2312" w:eastAsia="仿宋_GB2312" w:hAnsi="Helvetica" w:cs="Helvetica" w:hint="eastAsia"/>
          <w:color w:val="3E3E3E"/>
          <w:sz w:val="28"/>
          <w:szCs w:val="28"/>
        </w:rPr>
        <w:t>第一个要素</w:t>
      </w:r>
      <w:r w:rsidR="00D5686C">
        <w:rPr>
          <w:rFonts w:ascii="仿宋_GB2312" w:eastAsia="仿宋_GB2312" w:hAnsi="Helvetica" w:cs="Helvetica" w:hint="eastAsia"/>
          <w:color w:val="3E3E3E"/>
          <w:sz w:val="28"/>
          <w:szCs w:val="28"/>
        </w:rPr>
        <w:t>，</w:t>
      </w:r>
      <w:r w:rsidRPr="0026160D">
        <w:rPr>
          <w:rFonts w:ascii="仿宋_GB2312" w:eastAsia="仿宋_GB2312" w:hAnsi="Helvetica" w:cs="Helvetica" w:hint="eastAsia"/>
          <w:color w:val="3E3E3E"/>
          <w:sz w:val="28"/>
          <w:szCs w:val="28"/>
        </w:rPr>
        <w:t>是有世界一流大学群</w:t>
      </w:r>
      <w:r w:rsidR="00D5686C">
        <w:rPr>
          <w:rFonts w:ascii="仿宋_GB2312" w:eastAsia="仿宋_GB2312" w:hAnsi="Helvetica" w:cs="Helvetica" w:hint="eastAsia"/>
          <w:color w:val="3E3E3E"/>
          <w:sz w:val="28"/>
          <w:szCs w:val="28"/>
        </w:rPr>
        <w:t>。</w:t>
      </w:r>
    </w:p>
    <w:p w:rsidR="00D5686C" w:rsidRDefault="004531F3" w:rsidP="00D5686C">
      <w:pPr>
        <w:pStyle w:val="a5"/>
        <w:shd w:val="clear" w:color="auto" w:fill="FFFFFF"/>
        <w:spacing w:before="0" w:beforeAutospacing="0" w:after="0" w:afterAutospacing="0" w:line="560" w:lineRule="exact"/>
        <w:ind w:firstLineChars="225" w:firstLine="630"/>
        <w:rPr>
          <w:rFonts w:ascii="仿宋_GB2312" w:eastAsia="仿宋_GB2312" w:hAnsi="Helvetica" w:cs="Helvetica"/>
          <w:color w:val="3E3E3E"/>
          <w:sz w:val="28"/>
          <w:szCs w:val="28"/>
        </w:rPr>
      </w:pPr>
      <w:r w:rsidRPr="0026160D">
        <w:rPr>
          <w:rFonts w:ascii="仿宋_GB2312" w:eastAsia="仿宋_GB2312" w:hAnsi="Helvetica" w:cs="Helvetica" w:hint="eastAsia"/>
          <w:color w:val="3E3E3E"/>
          <w:sz w:val="28"/>
          <w:szCs w:val="28"/>
        </w:rPr>
        <w:t>第二个要素，</w:t>
      </w:r>
      <w:r w:rsidR="00D5686C" w:rsidRPr="0026160D">
        <w:rPr>
          <w:rFonts w:ascii="仿宋_GB2312" w:eastAsia="仿宋_GB2312" w:hAnsi="Helvetica" w:cs="Helvetica" w:hint="eastAsia"/>
          <w:color w:val="3E3E3E"/>
          <w:sz w:val="28"/>
          <w:szCs w:val="28"/>
        </w:rPr>
        <w:t>是</w:t>
      </w:r>
      <w:r w:rsidR="00D5686C">
        <w:rPr>
          <w:rFonts w:ascii="仿宋_GB2312" w:eastAsia="仿宋_GB2312" w:hAnsi="Helvetica" w:cs="Helvetica" w:hint="eastAsia"/>
          <w:color w:val="3E3E3E"/>
          <w:sz w:val="28"/>
          <w:szCs w:val="28"/>
        </w:rPr>
        <w:t>有国际水平的科学研究中心。</w:t>
      </w:r>
    </w:p>
    <w:p w:rsidR="00D5686C" w:rsidRDefault="00D5686C" w:rsidP="00D5686C">
      <w:pPr>
        <w:pStyle w:val="a5"/>
        <w:shd w:val="clear" w:color="auto" w:fill="FFFFFF"/>
        <w:spacing w:before="0" w:beforeAutospacing="0" w:after="0" w:afterAutospacing="0" w:line="560" w:lineRule="exact"/>
        <w:ind w:firstLineChars="225" w:firstLine="630"/>
        <w:rPr>
          <w:rFonts w:ascii="仿宋_GB2312" w:eastAsia="仿宋_GB2312" w:hAnsi="Helvetica" w:cs="Helvetica"/>
          <w:color w:val="3E3E3E"/>
          <w:sz w:val="28"/>
          <w:szCs w:val="28"/>
        </w:rPr>
      </w:pPr>
      <w:r>
        <w:rPr>
          <w:rFonts w:ascii="仿宋_GB2312" w:eastAsia="仿宋_GB2312" w:hAnsi="Helvetica" w:cs="Helvetica" w:hint="eastAsia"/>
          <w:color w:val="3E3E3E"/>
          <w:sz w:val="28"/>
          <w:szCs w:val="28"/>
        </w:rPr>
        <w:t>第三</w:t>
      </w:r>
      <w:r w:rsidR="004531F3" w:rsidRPr="0026160D">
        <w:rPr>
          <w:rFonts w:ascii="仿宋_GB2312" w:eastAsia="仿宋_GB2312" w:hAnsi="Helvetica" w:cs="Helvetica" w:hint="eastAsia"/>
          <w:color w:val="3E3E3E"/>
          <w:sz w:val="28"/>
          <w:szCs w:val="28"/>
        </w:rPr>
        <w:t>，应该是自主创</w:t>
      </w:r>
      <w:r>
        <w:rPr>
          <w:rFonts w:ascii="仿宋_GB2312" w:eastAsia="仿宋_GB2312" w:hAnsi="Helvetica" w:cs="Helvetica" w:hint="eastAsia"/>
          <w:color w:val="3E3E3E"/>
          <w:sz w:val="28"/>
          <w:szCs w:val="28"/>
        </w:rPr>
        <w:t>新的集群区。</w:t>
      </w:r>
    </w:p>
    <w:p w:rsidR="00D5686C" w:rsidRDefault="00D5686C" w:rsidP="00D5686C">
      <w:pPr>
        <w:pStyle w:val="a5"/>
        <w:shd w:val="clear" w:color="auto" w:fill="FFFFFF"/>
        <w:spacing w:before="0" w:beforeAutospacing="0" w:after="0" w:afterAutospacing="0" w:line="560" w:lineRule="exact"/>
        <w:ind w:firstLineChars="225" w:firstLine="630"/>
        <w:rPr>
          <w:rFonts w:ascii="仿宋_GB2312" w:eastAsia="仿宋_GB2312" w:hAnsi="Helvetica" w:cs="Helvetica"/>
          <w:color w:val="3E3E3E"/>
          <w:sz w:val="28"/>
          <w:szCs w:val="28"/>
        </w:rPr>
      </w:pPr>
      <w:r>
        <w:rPr>
          <w:rFonts w:ascii="仿宋_GB2312" w:eastAsia="仿宋_GB2312" w:hAnsi="Helvetica" w:cs="Helvetica" w:hint="eastAsia"/>
          <w:color w:val="3E3E3E"/>
          <w:sz w:val="28"/>
          <w:szCs w:val="28"/>
        </w:rPr>
        <w:t>第四，是一流人才的集群区，有一批学科领军人才。</w:t>
      </w:r>
    </w:p>
    <w:p w:rsidR="00D5686C" w:rsidRDefault="00D5686C" w:rsidP="00D5686C">
      <w:pPr>
        <w:pStyle w:val="a5"/>
        <w:shd w:val="clear" w:color="auto" w:fill="FFFFFF"/>
        <w:spacing w:before="0" w:beforeAutospacing="0" w:after="0" w:afterAutospacing="0" w:line="560" w:lineRule="exact"/>
        <w:ind w:firstLineChars="225" w:firstLine="630"/>
        <w:rPr>
          <w:rFonts w:ascii="仿宋_GB2312" w:eastAsia="仿宋_GB2312" w:hAnsi="Helvetica" w:cs="Helvetica"/>
          <w:color w:val="3E3E3E"/>
          <w:sz w:val="28"/>
          <w:szCs w:val="28"/>
        </w:rPr>
      </w:pPr>
      <w:r>
        <w:rPr>
          <w:rFonts w:ascii="仿宋_GB2312" w:eastAsia="仿宋_GB2312" w:hAnsi="Helvetica" w:cs="Helvetica" w:hint="eastAsia"/>
          <w:color w:val="3E3E3E"/>
          <w:sz w:val="28"/>
          <w:szCs w:val="28"/>
        </w:rPr>
        <w:t>第五</w:t>
      </w:r>
      <w:r w:rsidR="004531F3" w:rsidRPr="0026160D">
        <w:rPr>
          <w:rFonts w:ascii="仿宋_GB2312" w:eastAsia="仿宋_GB2312" w:hAnsi="Helvetica" w:cs="Helvetica" w:hint="eastAsia"/>
          <w:color w:val="3E3E3E"/>
          <w:sz w:val="28"/>
          <w:szCs w:val="28"/>
        </w:rPr>
        <w:t>，</w:t>
      </w:r>
      <w:r w:rsidRPr="0026160D">
        <w:rPr>
          <w:rFonts w:ascii="仿宋_GB2312" w:eastAsia="仿宋_GB2312" w:hAnsi="Helvetica" w:cs="Helvetica" w:hint="eastAsia"/>
          <w:color w:val="3E3E3E"/>
          <w:sz w:val="28"/>
          <w:szCs w:val="28"/>
        </w:rPr>
        <w:t>是</w:t>
      </w:r>
      <w:r w:rsidR="004531F3" w:rsidRPr="0026160D">
        <w:rPr>
          <w:rFonts w:ascii="仿宋_GB2312" w:eastAsia="仿宋_GB2312" w:hAnsi="Helvetica" w:cs="Helvetica" w:hint="eastAsia"/>
          <w:color w:val="3E3E3E"/>
          <w:sz w:val="28"/>
          <w:szCs w:val="28"/>
        </w:rPr>
        <w:t>重大科教成果的产出</w:t>
      </w:r>
      <w:r>
        <w:rPr>
          <w:rFonts w:ascii="仿宋_GB2312" w:eastAsia="仿宋_GB2312" w:hAnsi="Helvetica" w:cs="Helvetica" w:hint="eastAsia"/>
          <w:color w:val="3E3E3E"/>
          <w:sz w:val="28"/>
          <w:szCs w:val="28"/>
        </w:rPr>
        <w:t>集成</w:t>
      </w:r>
      <w:r w:rsidR="004531F3" w:rsidRPr="0026160D">
        <w:rPr>
          <w:rFonts w:ascii="仿宋_GB2312" w:eastAsia="仿宋_GB2312" w:hAnsi="Helvetica" w:cs="Helvetica" w:hint="eastAsia"/>
          <w:color w:val="3E3E3E"/>
          <w:sz w:val="28"/>
          <w:szCs w:val="28"/>
        </w:rPr>
        <w:t>区</w:t>
      </w:r>
      <w:r>
        <w:rPr>
          <w:rFonts w:ascii="仿宋_GB2312" w:eastAsia="仿宋_GB2312" w:hAnsi="Helvetica" w:cs="Helvetica" w:hint="eastAsia"/>
          <w:color w:val="3E3E3E"/>
          <w:sz w:val="28"/>
          <w:szCs w:val="28"/>
        </w:rPr>
        <w:t>。</w:t>
      </w:r>
    </w:p>
    <w:p w:rsidR="00D5686C" w:rsidRDefault="004531F3" w:rsidP="00D5686C">
      <w:pPr>
        <w:pStyle w:val="a5"/>
        <w:shd w:val="clear" w:color="auto" w:fill="FFFFFF"/>
        <w:spacing w:before="0" w:beforeAutospacing="0" w:after="0" w:afterAutospacing="0" w:line="560" w:lineRule="exact"/>
        <w:ind w:firstLineChars="225" w:firstLine="630"/>
        <w:rPr>
          <w:rFonts w:ascii="仿宋_GB2312" w:eastAsia="仿宋_GB2312" w:hAnsi="Helvetica" w:cs="Helvetica"/>
          <w:color w:val="3E3E3E"/>
          <w:sz w:val="28"/>
          <w:szCs w:val="28"/>
        </w:rPr>
      </w:pPr>
      <w:r w:rsidRPr="0026160D">
        <w:rPr>
          <w:rFonts w:ascii="仿宋_GB2312" w:eastAsia="仿宋_GB2312" w:hAnsi="Helvetica" w:cs="Helvetica" w:hint="eastAsia"/>
          <w:color w:val="3E3E3E"/>
          <w:sz w:val="28"/>
          <w:szCs w:val="28"/>
        </w:rPr>
        <w:t>第六，是决策之库的集成区。</w:t>
      </w:r>
      <w:r w:rsidR="00D5686C">
        <w:rPr>
          <w:rFonts w:ascii="仿宋_GB2312" w:eastAsia="仿宋_GB2312" w:hAnsi="Helvetica" w:cs="Helvetica" w:hint="eastAsia"/>
          <w:color w:val="3E3E3E"/>
          <w:sz w:val="28"/>
          <w:szCs w:val="28"/>
        </w:rPr>
        <w:t>现代交通</w:t>
      </w:r>
      <w:r w:rsidRPr="0026160D">
        <w:rPr>
          <w:rFonts w:ascii="仿宋_GB2312" w:eastAsia="仿宋_GB2312" w:hAnsi="Helvetica" w:cs="Helvetica" w:hint="eastAsia"/>
          <w:color w:val="3E3E3E"/>
          <w:sz w:val="28"/>
          <w:szCs w:val="28"/>
        </w:rPr>
        <w:t>已经把城市的距离拉近了</w:t>
      </w:r>
      <w:r w:rsidR="00D5686C">
        <w:rPr>
          <w:rFonts w:ascii="仿宋_GB2312" w:eastAsia="仿宋_GB2312" w:hAnsi="Helvetica" w:cs="Helvetica" w:hint="eastAsia"/>
          <w:color w:val="3E3E3E"/>
          <w:sz w:val="28"/>
          <w:szCs w:val="28"/>
        </w:rPr>
        <w:t>，</w:t>
      </w:r>
      <w:r w:rsidRPr="0026160D">
        <w:rPr>
          <w:rFonts w:ascii="仿宋_GB2312" w:eastAsia="仿宋_GB2312" w:hAnsi="Helvetica" w:cs="Helvetica" w:hint="eastAsia"/>
          <w:color w:val="3E3E3E"/>
          <w:sz w:val="28"/>
          <w:szCs w:val="28"/>
        </w:rPr>
        <w:t>区域内智库之间对于地方政府的决策咨询是可以集成的。</w:t>
      </w:r>
    </w:p>
    <w:p w:rsidR="00D5686C" w:rsidRDefault="004531F3" w:rsidP="00D5686C">
      <w:pPr>
        <w:pStyle w:val="a5"/>
        <w:shd w:val="clear" w:color="auto" w:fill="FFFFFF"/>
        <w:spacing w:before="0" w:beforeAutospacing="0" w:after="0" w:afterAutospacing="0" w:line="560" w:lineRule="exact"/>
        <w:ind w:firstLineChars="225" w:firstLine="630"/>
        <w:rPr>
          <w:rFonts w:ascii="仿宋_GB2312" w:eastAsia="仿宋_GB2312" w:hAnsi="Helvetica" w:cs="Helvetica"/>
          <w:color w:val="3E3E3E"/>
          <w:sz w:val="28"/>
          <w:szCs w:val="28"/>
        </w:rPr>
      </w:pPr>
      <w:r w:rsidRPr="0026160D">
        <w:rPr>
          <w:rFonts w:ascii="仿宋_GB2312" w:eastAsia="仿宋_GB2312" w:hAnsi="Helvetica" w:cs="Helvetica" w:hint="eastAsia"/>
          <w:color w:val="3E3E3E"/>
          <w:sz w:val="28"/>
          <w:szCs w:val="28"/>
        </w:rPr>
        <w:lastRenderedPageBreak/>
        <w:t>第七个，是国际合作的集群区。可以进一步的来扩大对外开放，国际合作。</w:t>
      </w:r>
    </w:p>
    <w:p w:rsidR="00D5686C" w:rsidRDefault="004531F3" w:rsidP="00D5686C">
      <w:pPr>
        <w:pStyle w:val="a5"/>
        <w:shd w:val="clear" w:color="auto" w:fill="FFFFFF"/>
        <w:spacing w:before="0" w:beforeAutospacing="0" w:after="0" w:afterAutospacing="0" w:line="560" w:lineRule="exact"/>
        <w:ind w:firstLineChars="225" w:firstLine="630"/>
        <w:rPr>
          <w:rFonts w:ascii="仿宋_GB2312" w:eastAsia="仿宋_GB2312" w:hAnsi="Helvetica" w:cs="Helvetica"/>
          <w:color w:val="3E3E3E"/>
          <w:sz w:val="28"/>
          <w:szCs w:val="28"/>
        </w:rPr>
      </w:pPr>
      <w:r w:rsidRPr="0026160D">
        <w:rPr>
          <w:rFonts w:ascii="仿宋_GB2312" w:eastAsia="仿宋_GB2312" w:hAnsi="Helvetica" w:cs="Helvetica" w:hint="eastAsia"/>
          <w:color w:val="3E3E3E"/>
          <w:sz w:val="28"/>
          <w:szCs w:val="28"/>
        </w:rPr>
        <w:t>所以我认为刚才我讲到的六个区域，要在支撑发展、适应发展的基础上先导发展，充分发挥引领作用。如果六大区域都把周边市带动起来，区域内各高校各自定好位，提高办学水平，增强服务能力。各个区域的高等教育水平就会整体抬升</w:t>
      </w:r>
      <w:r w:rsidR="00D5686C">
        <w:rPr>
          <w:rFonts w:ascii="仿宋_GB2312" w:eastAsia="仿宋_GB2312" w:hAnsi="Helvetica" w:cs="Helvetica" w:hint="eastAsia"/>
          <w:color w:val="3E3E3E"/>
          <w:sz w:val="28"/>
          <w:szCs w:val="28"/>
        </w:rPr>
        <w:t>。</w:t>
      </w:r>
      <w:r w:rsidRPr="0026160D">
        <w:rPr>
          <w:rFonts w:ascii="仿宋_GB2312" w:eastAsia="仿宋_GB2312" w:hAnsi="Helvetica" w:cs="Helvetica" w:hint="eastAsia"/>
          <w:color w:val="3E3E3E"/>
          <w:sz w:val="28"/>
          <w:szCs w:val="28"/>
        </w:rPr>
        <w:t>在这个过程当中，就要充分发挥新建本科院校不可或缺的作用。那么我们实现高等教育强国目标的时间就可以大大缩短。</w:t>
      </w:r>
    </w:p>
    <w:p w:rsidR="004531F3" w:rsidRPr="0026160D" w:rsidRDefault="004531F3" w:rsidP="0026160D">
      <w:pPr>
        <w:pStyle w:val="a5"/>
        <w:shd w:val="clear" w:color="auto" w:fill="FFFFFF"/>
        <w:spacing w:before="0" w:beforeAutospacing="0" w:after="0" w:afterAutospacing="0" w:line="560" w:lineRule="exact"/>
        <w:ind w:firstLineChars="225" w:firstLine="630"/>
        <w:rPr>
          <w:rFonts w:ascii="仿宋_GB2312" w:eastAsia="仿宋_GB2312" w:hAnsi="Helvetica" w:cs="Helvetica"/>
          <w:color w:val="3E3E3E"/>
          <w:sz w:val="28"/>
          <w:szCs w:val="28"/>
        </w:rPr>
      </w:pPr>
      <w:r w:rsidRPr="0026160D">
        <w:rPr>
          <w:rFonts w:ascii="仿宋_GB2312" w:eastAsia="仿宋_GB2312" w:hAnsi="Helvetica" w:cs="Helvetica" w:hint="eastAsia"/>
          <w:color w:val="3E3E3E"/>
          <w:sz w:val="28"/>
          <w:szCs w:val="28"/>
        </w:rPr>
        <w:t>下面我围绕大会主题，就新建本科院校创新发展，协同育人，质量保障，努力办成新型本科院校等议题谈一点想法与大家交流。</w:t>
      </w:r>
    </w:p>
    <w:p w:rsidR="00C647E5" w:rsidRPr="00B21209" w:rsidRDefault="00C647E5" w:rsidP="005908C2">
      <w:pPr>
        <w:pStyle w:val="a5"/>
        <w:shd w:val="clear" w:color="auto" w:fill="FFFFFF"/>
        <w:spacing w:beforeLines="50" w:beforeAutospacing="0" w:after="0" w:afterAutospacing="0" w:line="560" w:lineRule="exact"/>
        <w:ind w:firstLineChars="225" w:firstLine="632"/>
        <w:rPr>
          <w:rFonts w:ascii="黑体" w:eastAsia="黑体" w:hAnsi="黑体" w:cs="Helvetica"/>
          <w:b/>
          <w:color w:val="3E3E3E"/>
          <w:sz w:val="28"/>
          <w:szCs w:val="28"/>
        </w:rPr>
      </w:pPr>
      <w:r w:rsidRPr="00B21209">
        <w:rPr>
          <w:rFonts w:ascii="黑体" w:eastAsia="黑体" w:hAnsi="黑体" w:cs="Helvetica" w:hint="eastAsia"/>
          <w:b/>
          <w:color w:val="3E3E3E"/>
          <w:sz w:val="28"/>
          <w:szCs w:val="28"/>
        </w:rPr>
        <w:t>一、关于创新发展</w:t>
      </w:r>
    </w:p>
    <w:p w:rsidR="00C81516" w:rsidRDefault="00C647E5" w:rsidP="0026160D">
      <w:pPr>
        <w:pStyle w:val="a5"/>
        <w:shd w:val="clear" w:color="auto" w:fill="FFFFFF"/>
        <w:spacing w:before="0" w:beforeAutospacing="0" w:after="0" w:afterAutospacing="0" w:line="560" w:lineRule="exact"/>
        <w:ind w:firstLineChars="225" w:firstLine="630"/>
        <w:rPr>
          <w:rFonts w:ascii="仿宋_GB2312" w:eastAsia="仿宋_GB2312" w:hAnsi="Helvetica" w:cs="Helvetica"/>
          <w:color w:val="3E3E3E"/>
          <w:sz w:val="28"/>
          <w:szCs w:val="28"/>
        </w:rPr>
      </w:pPr>
      <w:r w:rsidRPr="0026160D">
        <w:rPr>
          <w:rFonts w:ascii="仿宋_GB2312" w:eastAsia="仿宋_GB2312" w:hAnsi="Helvetica" w:cs="Helvetica" w:hint="eastAsia"/>
          <w:color w:val="3E3E3E"/>
          <w:sz w:val="28"/>
          <w:szCs w:val="28"/>
        </w:rPr>
        <w:t>当前我国经济社会发展进入了新阶段，创新驱动发展战略的实施，创新要素跨国流动</w:t>
      </w:r>
      <w:r w:rsidR="00527BB2">
        <w:rPr>
          <w:rFonts w:ascii="仿宋_GB2312" w:eastAsia="仿宋_GB2312" w:hAnsi="Helvetica" w:cs="Helvetica" w:hint="eastAsia"/>
          <w:color w:val="3E3E3E"/>
          <w:sz w:val="28"/>
          <w:szCs w:val="28"/>
        </w:rPr>
        <w:t>、</w:t>
      </w:r>
      <w:r w:rsidRPr="0026160D">
        <w:rPr>
          <w:rFonts w:ascii="仿宋_GB2312" w:eastAsia="仿宋_GB2312" w:hAnsi="Helvetica" w:cs="Helvetica" w:hint="eastAsia"/>
          <w:color w:val="3E3E3E"/>
          <w:sz w:val="28"/>
          <w:szCs w:val="28"/>
        </w:rPr>
        <w:t>创新资源全球配置</w:t>
      </w:r>
      <w:r w:rsidR="00527BB2">
        <w:rPr>
          <w:rFonts w:ascii="仿宋_GB2312" w:eastAsia="仿宋_GB2312" w:hAnsi="Helvetica" w:cs="Helvetica" w:hint="eastAsia"/>
          <w:color w:val="3E3E3E"/>
          <w:sz w:val="28"/>
          <w:szCs w:val="28"/>
        </w:rPr>
        <w:t>、</w:t>
      </w:r>
      <w:r w:rsidRPr="0026160D">
        <w:rPr>
          <w:rFonts w:ascii="仿宋_GB2312" w:eastAsia="仿宋_GB2312" w:hAnsi="Helvetica" w:cs="Helvetica" w:hint="eastAsia"/>
          <w:color w:val="3E3E3E"/>
          <w:sz w:val="28"/>
          <w:szCs w:val="28"/>
        </w:rPr>
        <w:t>创新活动日趋活跃，创新增强发展的驱动力，创新培育</w:t>
      </w:r>
      <w:r w:rsidR="00BF7705" w:rsidRPr="0026160D">
        <w:rPr>
          <w:rFonts w:ascii="仿宋_GB2312" w:eastAsia="仿宋_GB2312" w:hAnsi="Helvetica" w:cs="Helvetica" w:hint="eastAsia"/>
          <w:color w:val="3E3E3E"/>
          <w:sz w:val="28"/>
          <w:szCs w:val="28"/>
        </w:rPr>
        <w:t>经济</w:t>
      </w:r>
      <w:r w:rsidRPr="0026160D">
        <w:rPr>
          <w:rFonts w:ascii="仿宋_GB2312" w:eastAsia="仿宋_GB2312" w:hAnsi="Helvetica" w:cs="Helvetica" w:hint="eastAsia"/>
          <w:color w:val="3E3E3E"/>
          <w:sz w:val="28"/>
          <w:szCs w:val="28"/>
        </w:rPr>
        <w:t>的新动能，已经成为了时代的最强音</w:t>
      </w:r>
      <w:r w:rsidR="00527BB2">
        <w:rPr>
          <w:rFonts w:ascii="仿宋_GB2312" w:eastAsia="仿宋_GB2312" w:hAnsi="Helvetica" w:cs="Helvetica" w:hint="eastAsia"/>
          <w:color w:val="3E3E3E"/>
          <w:sz w:val="28"/>
          <w:szCs w:val="28"/>
        </w:rPr>
        <w:t>。</w:t>
      </w:r>
      <w:r w:rsidRPr="0026160D">
        <w:rPr>
          <w:rFonts w:ascii="仿宋_GB2312" w:eastAsia="仿宋_GB2312" w:hAnsi="Helvetica" w:cs="Helvetica" w:hint="eastAsia"/>
          <w:color w:val="3E3E3E"/>
          <w:sz w:val="28"/>
          <w:szCs w:val="28"/>
        </w:rPr>
        <w:t>各国都在寻找科技创新的突破口，抢占未来发展的先机，以知识资源为基础、以创新</w:t>
      </w:r>
      <w:r w:rsidR="00BF7705" w:rsidRPr="0026160D">
        <w:rPr>
          <w:rFonts w:ascii="仿宋_GB2312" w:eastAsia="仿宋_GB2312" w:hAnsi="Helvetica" w:cs="Helvetica" w:hint="eastAsia"/>
          <w:color w:val="3E3E3E"/>
          <w:sz w:val="28"/>
          <w:szCs w:val="28"/>
        </w:rPr>
        <w:t>能力为核心的国家之间的竞争格局正在形成</w:t>
      </w:r>
      <w:r w:rsidR="00527BB2">
        <w:rPr>
          <w:rFonts w:ascii="仿宋_GB2312" w:eastAsia="仿宋_GB2312" w:hAnsi="Helvetica" w:cs="Helvetica" w:hint="eastAsia"/>
          <w:color w:val="3E3E3E"/>
          <w:sz w:val="28"/>
          <w:szCs w:val="28"/>
        </w:rPr>
        <w:t>。</w:t>
      </w:r>
      <w:r w:rsidR="00BF7705" w:rsidRPr="0026160D">
        <w:rPr>
          <w:rFonts w:ascii="仿宋_GB2312" w:eastAsia="仿宋_GB2312" w:hAnsi="Helvetica" w:cs="Helvetica" w:hint="eastAsia"/>
          <w:color w:val="3E3E3E"/>
          <w:sz w:val="28"/>
          <w:szCs w:val="28"/>
        </w:rPr>
        <w:t>各国战略选择的趋向都是聚焦在大力培养创新型人才，提升国家创新能力上。高等教育是创新第一动力、人才第一资源、科技第一生产力和文化第一软实力的重要结合点，在创新型人才培养、国家创新能力提升方面都发挥着</w:t>
      </w:r>
      <w:r w:rsidR="00C35DE6" w:rsidRPr="0026160D">
        <w:rPr>
          <w:rFonts w:ascii="仿宋_GB2312" w:eastAsia="仿宋_GB2312" w:hAnsi="Helvetica" w:cs="Helvetica" w:hint="eastAsia"/>
          <w:color w:val="3E3E3E"/>
          <w:sz w:val="28"/>
          <w:szCs w:val="28"/>
        </w:rPr>
        <w:t>特殊</w:t>
      </w:r>
      <w:r w:rsidR="00BF7705" w:rsidRPr="0026160D">
        <w:rPr>
          <w:rFonts w:ascii="仿宋_GB2312" w:eastAsia="仿宋_GB2312" w:hAnsi="Helvetica" w:cs="Helvetica" w:hint="eastAsia"/>
          <w:color w:val="3E3E3E"/>
          <w:sz w:val="28"/>
          <w:szCs w:val="28"/>
        </w:rPr>
        <w:t>重要的作用。</w:t>
      </w:r>
    </w:p>
    <w:p w:rsidR="00C35DE6" w:rsidRPr="0026160D" w:rsidRDefault="00BF7705" w:rsidP="0026160D">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Ansi="Helvetica" w:cs="Helvetica" w:hint="eastAsia"/>
          <w:color w:val="3E3E3E"/>
          <w:sz w:val="28"/>
          <w:szCs w:val="28"/>
        </w:rPr>
        <w:t>新建本科院校必须以创新发展推动教学水平</w:t>
      </w:r>
      <w:r w:rsidR="00C35DE6" w:rsidRPr="0026160D">
        <w:rPr>
          <w:rFonts w:ascii="仿宋_GB2312" w:eastAsia="仿宋_GB2312" w:hAnsi="Helvetica" w:cs="Helvetica" w:hint="eastAsia"/>
          <w:color w:val="3E3E3E"/>
          <w:sz w:val="28"/>
          <w:szCs w:val="28"/>
        </w:rPr>
        <w:t>、科研水平和创新能力、成果转化能力、服务社会能力的全面提升。要通过</w:t>
      </w:r>
      <w:r w:rsidR="00C35DE6" w:rsidRPr="0026160D">
        <w:rPr>
          <w:rFonts w:ascii="仿宋_GB2312" w:eastAsia="仿宋_GB2312" w:hint="eastAsia"/>
          <w:color w:val="333333"/>
          <w:sz w:val="28"/>
          <w:szCs w:val="28"/>
          <w:shd w:val="clear" w:color="auto" w:fill="FFFFFF"/>
        </w:rPr>
        <w:t>创新人才培养机制</w:t>
      </w:r>
      <w:r w:rsidR="00C81516">
        <w:rPr>
          <w:rFonts w:ascii="仿宋_GB2312" w:eastAsia="仿宋_GB2312" w:hint="eastAsia"/>
          <w:color w:val="333333"/>
          <w:sz w:val="28"/>
          <w:szCs w:val="28"/>
          <w:shd w:val="clear" w:color="auto" w:fill="FFFFFF"/>
        </w:rPr>
        <w:t>、</w:t>
      </w:r>
      <w:r w:rsidR="00C35DE6" w:rsidRPr="0026160D">
        <w:rPr>
          <w:rFonts w:ascii="仿宋_GB2312" w:eastAsia="仿宋_GB2312" w:hint="eastAsia"/>
          <w:color w:val="333333"/>
          <w:sz w:val="28"/>
          <w:szCs w:val="28"/>
          <w:shd w:val="clear" w:color="auto" w:fill="FFFFFF"/>
        </w:rPr>
        <w:t>教育教学方法改革、深化创新创业教育改革来提高教学质量，努力造就大众创业、万众创新的生力军，为国家和区域经济社会发展提供智力支持和</w:t>
      </w:r>
      <w:r w:rsidR="00C81516">
        <w:rPr>
          <w:rFonts w:ascii="仿宋_GB2312" w:eastAsia="仿宋_GB2312" w:hint="eastAsia"/>
          <w:color w:val="333333"/>
          <w:sz w:val="28"/>
          <w:szCs w:val="28"/>
          <w:shd w:val="clear" w:color="auto" w:fill="FFFFFF"/>
        </w:rPr>
        <w:t>人才</w:t>
      </w:r>
      <w:r w:rsidR="00C35DE6" w:rsidRPr="0026160D">
        <w:rPr>
          <w:rFonts w:ascii="仿宋_GB2312" w:eastAsia="仿宋_GB2312" w:hint="eastAsia"/>
          <w:color w:val="333333"/>
          <w:sz w:val="28"/>
          <w:szCs w:val="28"/>
          <w:shd w:val="clear" w:color="auto" w:fill="FFFFFF"/>
        </w:rPr>
        <w:t>保障。</w:t>
      </w:r>
    </w:p>
    <w:p w:rsidR="00C35DE6" w:rsidRPr="00B21209" w:rsidRDefault="00C35DE6" w:rsidP="005908C2">
      <w:pPr>
        <w:pStyle w:val="a5"/>
        <w:shd w:val="clear" w:color="auto" w:fill="FFFFFF"/>
        <w:spacing w:beforeLines="50" w:beforeAutospacing="0" w:after="0" w:afterAutospacing="0" w:line="560" w:lineRule="exact"/>
        <w:ind w:firstLineChars="225" w:firstLine="632"/>
        <w:rPr>
          <w:rFonts w:ascii="黑体" w:eastAsia="黑体" w:hAnsi="黑体" w:cs="Helvetica"/>
          <w:b/>
          <w:color w:val="3E3E3E"/>
          <w:sz w:val="28"/>
          <w:szCs w:val="28"/>
        </w:rPr>
      </w:pPr>
      <w:r w:rsidRPr="00B21209">
        <w:rPr>
          <w:rFonts w:ascii="黑体" w:eastAsia="黑体" w:hAnsi="黑体" w:cs="Helvetica" w:hint="eastAsia"/>
          <w:b/>
          <w:color w:val="3E3E3E"/>
          <w:sz w:val="28"/>
          <w:szCs w:val="28"/>
        </w:rPr>
        <w:t>二、关于协同育人</w:t>
      </w:r>
    </w:p>
    <w:p w:rsidR="007F1F1F" w:rsidRDefault="00C35DE6" w:rsidP="0026160D">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lastRenderedPageBreak/>
        <w:t>协同育人是优化人才培养机制的重要制度创新</w:t>
      </w:r>
      <w:r w:rsidR="00FC6952"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新建本科院校要与行业企业、科研</w:t>
      </w:r>
      <w:r w:rsidR="00AF58B3" w:rsidRPr="0026160D">
        <w:rPr>
          <w:rFonts w:ascii="仿宋_GB2312" w:eastAsia="仿宋_GB2312" w:hint="eastAsia"/>
          <w:color w:val="333333"/>
          <w:sz w:val="28"/>
          <w:szCs w:val="28"/>
          <w:shd w:val="clear" w:color="auto" w:fill="FFFFFF"/>
        </w:rPr>
        <w:t>院所</w:t>
      </w:r>
      <w:r w:rsidRPr="0026160D">
        <w:rPr>
          <w:rFonts w:ascii="仿宋_GB2312" w:eastAsia="仿宋_GB2312" w:hint="eastAsia"/>
          <w:color w:val="333333"/>
          <w:sz w:val="28"/>
          <w:szCs w:val="28"/>
          <w:shd w:val="clear" w:color="auto" w:fill="FFFFFF"/>
        </w:rPr>
        <w:t>、实务部门协同，实现人才培养与经济社会发展紧密结合，破解办学封闭、</w:t>
      </w:r>
      <w:r w:rsidR="007F1F1F">
        <w:rPr>
          <w:rFonts w:ascii="仿宋_GB2312" w:eastAsia="仿宋_GB2312" w:hint="eastAsia"/>
          <w:color w:val="333333"/>
          <w:sz w:val="28"/>
          <w:szCs w:val="28"/>
          <w:shd w:val="clear" w:color="auto" w:fill="FFFFFF"/>
        </w:rPr>
        <w:t>同质低效</w:t>
      </w:r>
      <w:r w:rsidR="00FC6952" w:rsidRPr="0026160D">
        <w:rPr>
          <w:rFonts w:ascii="仿宋_GB2312" w:eastAsia="仿宋_GB2312" w:hint="eastAsia"/>
          <w:color w:val="333333"/>
          <w:sz w:val="28"/>
          <w:szCs w:val="28"/>
          <w:shd w:val="clear" w:color="auto" w:fill="FFFFFF"/>
        </w:rPr>
        <w:t>以及优质办学之源相对不够等问题</w:t>
      </w:r>
      <w:r w:rsidR="00AF58B3" w:rsidRPr="0026160D">
        <w:rPr>
          <w:rFonts w:ascii="仿宋_GB2312" w:eastAsia="仿宋_GB2312" w:hint="eastAsia"/>
          <w:color w:val="333333"/>
          <w:sz w:val="28"/>
          <w:szCs w:val="28"/>
          <w:shd w:val="clear" w:color="auto" w:fill="FFFFFF"/>
        </w:rPr>
        <w:t>；</w:t>
      </w:r>
      <w:r w:rsidR="00FC6952" w:rsidRPr="0026160D">
        <w:rPr>
          <w:rFonts w:ascii="仿宋_GB2312" w:eastAsia="仿宋_GB2312" w:hint="eastAsia"/>
          <w:color w:val="333333"/>
          <w:sz w:val="28"/>
          <w:szCs w:val="28"/>
          <w:shd w:val="clear" w:color="auto" w:fill="FFFFFF"/>
        </w:rPr>
        <w:t>要更加主动适应新产业、新业态、新的技术发展，推进人才培养和社会需求之间的协同，培养真正适应产业和经济发展需要的高素质应用型人才</w:t>
      </w:r>
      <w:r w:rsidR="00AF58B3" w:rsidRPr="0026160D">
        <w:rPr>
          <w:rFonts w:ascii="仿宋_GB2312" w:eastAsia="仿宋_GB2312" w:hint="eastAsia"/>
          <w:color w:val="333333"/>
          <w:sz w:val="28"/>
          <w:szCs w:val="28"/>
          <w:shd w:val="clear" w:color="auto" w:fill="FFFFFF"/>
        </w:rPr>
        <w:t>；要把更多的具有本地区特色的社会资源转化为育人资源，与实务部门、行业企业、科研院所</w:t>
      </w:r>
      <w:r w:rsidR="00363819" w:rsidRPr="0026160D">
        <w:rPr>
          <w:rFonts w:ascii="仿宋_GB2312" w:eastAsia="仿宋_GB2312" w:hint="eastAsia"/>
          <w:color w:val="333333"/>
          <w:sz w:val="28"/>
          <w:szCs w:val="28"/>
          <w:shd w:val="clear" w:color="auto" w:fill="FFFFFF"/>
        </w:rPr>
        <w:t>共同制定应用型人才培养标准、共同完善人才培养方案、共同构建课程体系和教学内容、共同建设实习实训基地、共同组建教学团队、共同实施培养过程、共同评价培养质量</w:t>
      </w:r>
      <w:r w:rsidR="00E94F46" w:rsidRPr="0026160D">
        <w:rPr>
          <w:rFonts w:ascii="仿宋_GB2312" w:eastAsia="仿宋_GB2312" w:hint="eastAsia"/>
          <w:color w:val="333333"/>
          <w:sz w:val="28"/>
          <w:szCs w:val="28"/>
          <w:shd w:val="clear" w:color="auto" w:fill="FFFFFF"/>
        </w:rPr>
        <w:t>。</w:t>
      </w:r>
    </w:p>
    <w:p w:rsidR="007F1F1F" w:rsidRDefault="00363819" w:rsidP="0026160D">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t>新建本科院校</w:t>
      </w:r>
      <w:r w:rsidR="00A63501" w:rsidRPr="0026160D">
        <w:rPr>
          <w:rFonts w:ascii="仿宋_GB2312" w:eastAsia="仿宋_GB2312" w:hint="eastAsia"/>
          <w:color w:val="333333"/>
          <w:sz w:val="28"/>
          <w:szCs w:val="28"/>
          <w:shd w:val="clear" w:color="auto" w:fill="FFFFFF"/>
        </w:rPr>
        <w:t>要与行业企业、科研院所、实务部门共同建设校内实验</w:t>
      </w:r>
      <w:r w:rsidR="00E94F46" w:rsidRPr="0026160D">
        <w:rPr>
          <w:rFonts w:ascii="仿宋_GB2312" w:eastAsia="仿宋_GB2312" w:hint="eastAsia"/>
          <w:color w:val="333333"/>
          <w:sz w:val="28"/>
          <w:szCs w:val="28"/>
          <w:shd w:val="clear" w:color="auto" w:fill="FFFFFF"/>
        </w:rPr>
        <w:t>教学</w:t>
      </w:r>
      <w:r w:rsidR="00A63501" w:rsidRPr="0026160D">
        <w:rPr>
          <w:rFonts w:ascii="仿宋_GB2312" w:eastAsia="仿宋_GB2312" w:hint="eastAsia"/>
          <w:color w:val="333333"/>
          <w:sz w:val="28"/>
          <w:szCs w:val="28"/>
          <w:shd w:val="clear" w:color="auto" w:fill="FFFFFF"/>
        </w:rPr>
        <w:t>资源和校外实践教学基地，构建专业内或者是跨专业的实验教学平台，加快实现实验教学资源的现代化</w:t>
      </w:r>
      <w:r w:rsidR="007F1F1F">
        <w:rPr>
          <w:rFonts w:ascii="仿宋_GB2312" w:eastAsia="仿宋_GB2312" w:hint="eastAsia"/>
          <w:color w:val="333333"/>
          <w:sz w:val="28"/>
          <w:szCs w:val="28"/>
          <w:shd w:val="clear" w:color="auto" w:fill="FFFFFF"/>
        </w:rPr>
        <w:t>，让学生能够深入生产一线进行真刀真枪的实践；聘请</w:t>
      </w:r>
      <w:r w:rsidR="00A63501" w:rsidRPr="0026160D">
        <w:rPr>
          <w:rFonts w:ascii="仿宋_GB2312" w:eastAsia="仿宋_GB2312" w:hint="eastAsia"/>
          <w:color w:val="333333"/>
          <w:sz w:val="28"/>
          <w:szCs w:val="28"/>
          <w:shd w:val="clear" w:color="auto" w:fill="FFFFFF"/>
        </w:rPr>
        <w:t>生产管理一线的</w:t>
      </w:r>
      <w:r w:rsidR="00E94F46" w:rsidRPr="0026160D">
        <w:rPr>
          <w:rFonts w:ascii="仿宋_GB2312" w:eastAsia="仿宋_GB2312" w:hint="eastAsia"/>
          <w:color w:val="333333"/>
          <w:sz w:val="28"/>
          <w:szCs w:val="28"/>
          <w:shd w:val="clear" w:color="auto" w:fill="FFFFFF"/>
        </w:rPr>
        <w:t>技术和管理</w:t>
      </w:r>
      <w:r w:rsidR="007F1F1F">
        <w:rPr>
          <w:rFonts w:ascii="仿宋_GB2312" w:eastAsia="仿宋_GB2312" w:hint="eastAsia"/>
          <w:color w:val="333333"/>
          <w:sz w:val="28"/>
          <w:szCs w:val="28"/>
          <w:shd w:val="clear" w:color="auto" w:fill="FFFFFF"/>
        </w:rPr>
        <w:t>骨干人员</w:t>
      </w:r>
      <w:r w:rsidR="00E94F46" w:rsidRPr="0026160D">
        <w:rPr>
          <w:rFonts w:ascii="仿宋_GB2312" w:eastAsia="仿宋_GB2312" w:hint="eastAsia"/>
          <w:color w:val="333333"/>
          <w:sz w:val="28"/>
          <w:szCs w:val="28"/>
          <w:shd w:val="clear" w:color="auto" w:fill="FFFFFF"/>
        </w:rPr>
        <w:t>来指导学生的实习</w:t>
      </w:r>
      <w:r w:rsidR="000C156D" w:rsidRPr="0026160D">
        <w:rPr>
          <w:rFonts w:ascii="仿宋_GB2312" w:eastAsia="仿宋_GB2312" w:hint="eastAsia"/>
          <w:color w:val="333333"/>
          <w:sz w:val="28"/>
          <w:szCs w:val="28"/>
          <w:shd w:val="clear" w:color="auto" w:fill="FFFFFF"/>
        </w:rPr>
        <w:t>；</w:t>
      </w:r>
      <w:r w:rsidR="00E94F46" w:rsidRPr="0026160D">
        <w:rPr>
          <w:rFonts w:ascii="仿宋_GB2312" w:eastAsia="仿宋_GB2312" w:hint="eastAsia"/>
          <w:color w:val="333333"/>
          <w:sz w:val="28"/>
          <w:szCs w:val="28"/>
          <w:shd w:val="clear" w:color="auto" w:fill="FFFFFF"/>
        </w:rPr>
        <w:t>要完善基于信息技术的实践教学平台，建设虚拟仿真实验教学中心，全面推进信息化实践教学平台建设</w:t>
      </w:r>
      <w:r w:rsidR="000C156D" w:rsidRPr="0026160D">
        <w:rPr>
          <w:rFonts w:ascii="仿宋_GB2312" w:eastAsia="仿宋_GB2312" w:hint="eastAsia"/>
          <w:color w:val="333333"/>
          <w:sz w:val="28"/>
          <w:szCs w:val="28"/>
          <w:shd w:val="clear" w:color="auto" w:fill="FFFFFF"/>
        </w:rPr>
        <w:t>。</w:t>
      </w:r>
    </w:p>
    <w:p w:rsidR="00A63501" w:rsidRPr="0026160D" w:rsidRDefault="000C156D" w:rsidP="0026160D">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t>要</w:t>
      </w:r>
      <w:r w:rsidR="007F1F1F">
        <w:rPr>
          <w:rFonts w:ascii="仿宋_GB2312" w:eastAsia="仿宋_GB2312" w:hint="eastAsia"/>
          <w:color w:val="333333"/>
          <w:sz w:val="28"/>
          <w:szCs w:val="28"/>
          <w:shd w:val="clear" w:color="auto" w:fill="FFFFFF"/>
        </w:rPr>
        <w:t>拓展</w:t>
      </w:r>
      <w:r w:rsidRPr="0026160D">
        <w:rPr>
          <w:rFonts w:ascii="仿宋_GB2312" w:eastAsia="仿宋_GB2312" w:hint="eastAsia"/>
          <w:color w:val="333333"/>
          <w:sz w:val="28"/>
          <w:szCs w:val="28"/>
          <w:shd w:val="clear" w:color="auto" w:fill="FFFFFF"/>
        </w:rPr>
        <w:t>协同育人的机制内涵，建立培养目标协同机制，依据国家的和行业的标准，结合本校实际，确定人才培养目标、修订人才培养方案；建立教师队伍协同机制，统筹专兼职教师的队伍建设，探索开展与行业企业</w:t>
      </w:r>
      <w:r w:rsidR="009D5729" w:rsidRPr="0026160D">
        <w:rPr>
          <w:rFonts w:ascii="仿宋_GB2312" w:eastAsia="仿宋_GB2312" w:hint="eastAsia"/>
          <w:color w:val="333333"/>
          <w:sz w:val="28"/>
          <w:szCs w:val="28"/>
          <w:shd w:val="clear" w:color="auto" w:fill="FFFFFF"/>
        </w:rPr>
        <w:t>实践教学</w:t>
      </w:r>
      <w:r w:rsidRPr="0026160D">
        <w:rPr>
          <w:rFonts w:ascii="仿宋_GB2312" w:eastAsia="仿宋_GB2312" w:hint="eastAsia"/>
          <w:color w:val="333333"/>
          <w:sz w:val="28"/>
          <w:szCs w:val="28"/>
          <w:shd w:val="clear" w:color="auto" w:fill="FFFFFF"/>
        </w:rPr>
        <w:t>师资队伍的双向交流，开展教师实践教学技能</w:t>
      </w:r>
      <w:r w:rsidR="009D5729" w:rsidRPr="0026160D">
        <w:rPr>
          <w:rFonts w:ascii="仿宋_GB2312" w:eastAsia="仿宋_GB2312" w:hint="eastAsia"/>
          <w:color w:val="333333"/>
          <w:sz w:val="28"/>
          <w:szCs w:val="28"/>
          <w:shd w:val="clear" w:color="auto" w:fill="FFFFFF"/>
        </w:rPr>
        <w:t>交流与培训；建立资源共享机制，将企业的先进技术、企业培训课程等转化为教学内容，面向学生使用具有企业应用前景的研发课程，增强创新能力；建立管理协同机制，推动相关企业部门建立校企合作人才培养联盟，</w:t>
      </w:r>
      <w:r w:rsidR="0018041B" w:rsidRPr="0026160D">
        <w:rPr>
          <w:rFonts w:ascii="仿宋_GB2312" w:eastAsia="仿宋_GB2312" w:hint="eastAsia"/>
          <w:color w:val="333333"/>
          <w:sz w:val="28"/>
          <w:szCs w:val="28"/>
          <w:shd w:val="clear" w:color="auto" w:fill="FFFFFF"/>
        </w:rPr>
        <w:t>在课题遴选、技术指导、学生管理、质量控制等方面加强沟通配合，进行协同管理。</w:t>
      </w:r>
    </w:p>
    <w:p w:rsidR="0018041B" w:rsidRPr="00B21209" w:rsidRDefault="0018041B" w:rsidP="005908C2">
      <w:pPr>
        <w:pStyle w:val="a5"/>
        <w:shd w:val="clear" w:color="auto" w:fill="FFFFFF"/>
        <w:spacing w:beforeLines="50" w:beforeAutospacing="0" w:after="0" w:afterAutospacing="0" w:line="560" w:lineRule="exact"/>
        <w:ind w:firstLineChars="225" w:firstLine="632"/>
        <w:rPr>
          <w:rFonts w:ascii="黑体" w:eastAsia="黑体" w:hAnsi="黑体" w:cs="Helvetica"/>
          <w:b/>
          <w:color w:val="3E3E3E"/>
          <w:sz w:val="28"/>
          <w:szCs w:val="28"/>
        </w:rPr>
      </w:pPr>
      <w:r w:rsidRPr="00B21209">
        <w:rPr>
          <w:rFonts w:ascii="黑体" w:eastAsia="黑体" w:hAnsi="黑体" w:cs="Helvetica" w:hint="eastAsia"/>
          <w:b/>
          <w:color w:val="3E3E3E"/>
          <w:sz w:val="28"/>
          <w:szCs w:val="28"/>
        </w:rPr>
        <w:t>三、关于质量保障</w:t>
      </w:r>
    </w:p>
    <w:p w:rsidR="005446EE" w:rsidRDefault="0018041B" w:rsidP="0026160D">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lastRenderedPageBreak/>
        <w:t>目前，我国高等教育</w:t>
      </w:r>
      <w:r w:rsidR="009F5755" w:rsidRPr="0026160D">
        <w:rPr>
          <w:rFonts w:ascii="仿宋_GB2312" w:eastAsia="仿宋_GB2312" w:hint="eastAsia"/>
          <w:color w:val="333333"/>
          <w:sz w:val="28"/>
          <w:szCs w:val="28"/>
          <w:shd w:val="clear" w:color="auto" w:fill="FFFFFF"/>
        </w:rPr>
        <w:t>正在从大众化后期走向普及化阶段</w:t>
      </w:r>
      <w:r w:rsidR="00247BB4" w:rsidRPr="0026160D">
        <w:rPr>
          <w:rFonts w:ascii="仿宋_GB2312" w:eastAsia="仿宋_GB2312" w:hint="eastAsia"/>
          <w:color w:val="333333"/>
          <w:sz w:val="28"/>
          <w:szCs w:val="28"/>
          <w:shd w:val="clear" w:color="auto" w:fill="FFFFFF"/>
        </w:rPr>
        <w:t>。</w:t>
      </w:r>
      <w:r w:rsidR="009F5755" w:rsidRPr="0026160D">
        <w:rPr>
          <w:rFonts w:ascii="仿宋_GB2312" w:eastAsia="仿宋_GB2312" w:hint="eastAsia"/>
          <w:color w:val="333333"/>
          <w:sz w:val="28"/>
          <w:szCs w:val="28"/>
          <w:shd w:val="clear" w:color="auto" w:fill="FFFFFF"/>
        </w:rPr>
        <w:t>进入新的历史时期</w:t>
      </w:r>
      <w:r w:rsidR="00247BB4" w:rsidRPr="0026160D">
        <w:rPr>
          <w:rFonts w:ascii="仿宋_GB2312" w:eastAsia="仿宋_GB2312" w:hint="eastAsia"/>
          <w:color w:val="333333"/>
          <w:sz w:val="28"/>
          <w:szCs w:val="28"/>
          <w:shd w:val="clear" w:color="auto" w:fill="FFFFFF"/>
        </w:rPr>
        <w:t>，我国高等教育将坚持走以质量提升为核心的内涵式发展道路，创新人才培养机制，促进高校特色发展，全面提升高等教育质量。而人才培养质量的全面提高离不开坚实的条件、政策和制度保障。教育部正在按照管办评分离的原则，理顺中央和地方政府</w:t>
      </w:r>
      <w:r w:rsidR="00FE2224" w:rsidRPr="0026160D">
        <w:rPr>
          <w:rFonts w:ascii="仿宋_GB2312" w:eastAsia="仿宋_GB2312" w:hint="eastAsia"/>
          <w:color w:val="333333"/>
          <w:sz w:val="28"/>
          <w:szCs w:val="28"/>
          <w:shd w:val="clear" w:color="auto" w:fill="FFFFFF"/>
        </w:rPr>
        <w:t>、高校和社会之间的关系，推进高等教育治理体系和治理能力的现代化。教育部将进一步建立完善高等教育质量分类体系，健全高等教育质量评价体系，深入推进高等教学质量保障制度的建设，建立以学校自我评估为基础，以院校评估、专业认证及评估、国际评估和教学基本状态数据常态监测为主要内容的“五位一体”评估制度。完善面向应用型人才培养的专业质量标准，为全面提高新建本科高校人才培养质量提供制度保障。</w:t>
      </w:r>
    </w:p>
    <w:p w:rsidR="0018041B" w:rsidRPr="0026160D" w:rsidRDefault="00FE2224" w:rsidP="005446EE">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t>新建本科院校要进一步</w:t>
      </w:r>
      <w:r w:rsidR="0037693A" w:rsidRPr="0026160D">
        <w:rPr>
          <w:rFonts w:ascii="仿宋_GB2312" w:eastAsia="仿宋_GB2312" w:hint="eastAsia"/>
          <w:color w:val="333333"/>
          <w:sz w:val="28"/>
          <w:szCs w:val="28"/>
          <w:shd w:val="clear" w:color="auto" w:fill="FFFFFF"/>
        </w:rPr>
        <w:t>建立</w:t>
      </w:r>
      <w:r w:rsidRPr="0026160D">
        <w:rPr>
          <w:rFonts w:ascii="仿宋_GB2312" w:eastAsia="仿宋_GB2312" w:hint="eastAsia"/>
          <w:color w:val="333333"/>
          <w:sz w:val="28"/>
          <w:szCs w:val="28"/>
          <w:shd w:val="clear" w:color="auto" w:fill="FFFFFF"/>
        </w:rPr>
        <w:t>对应高等学校分类评估</w:t>
      </w:r>
      <w:r w:rsidR="0037693A" w:rsidRPr="0026160D">
        <w:rPr>
          <w:rFonts w:ascii="仿宋_GB2312" w:eastAsia="仿宋_GB2312" w:hint="eastAsia"/>
          <w:color w:val="333333"/>
          <w:sz w:val="28"/>
          <w:szCs w:val="28"/>
          <w:shd w:val="clear" w:color="auto" w:fill="FFFFFF"/>
        </w:rPr>
        <w:t>，以高质量就业能力、产业服务能力、技术贡献能力等“三大能力要求”为评价标准的校内教育评估体系</w:t>
      </w:r>
      <w:r w:rsidR="00407F0B" w:rsidRPr="0026160D">
        <w:rPr>
          <w:rFonts w:ascii="仿宋_GB2312" w:eastAsia="仿宋_GB2312" w:hint="eastAsia"/>
          <w:color w:val="333333"/>
          <w:sz w:val="28"/>
          <w:szCs w:val="28"/>
          <w:shd w:val="clear" w:color="auto" w:fill="FFFFFF"/>
        </w:rPr>
        <w:t>。</w:t>
      </w:r>
      <w:r w:rsidR="0037693A" w:rsidRPr="0026160D">
        <w:rPr>
          <w:rFonts w:ascii="仿宋_GB2312" w:eastAsia="仿宋_GB2312" w:hint="eastAsia"/>
          <w:color w:val="333333"/>
          <w:sz w:val="28"/>
          <w:szCs w:val="28"/>
          <w:shd w:val="clear" w:color="auto" w:fill="FFFFFF"/>
        </w:rPr>
        <w:t>强化学校专业和行业产业结合的程度、实验实习</w:t>
      </w:r>
      <w:r w:rsidR="00C05FC1" w:rsidRPr="0026160D">
        <w:rPr>
          <w:rFonts w:ascii="仿宋_GB2312" w:eastAsia="仿宋_GB2312" w:hint="eastAsia"/>
          <w:color w:val="333333"/>
          <w:sz w:val="28"/>
          <w:szCs w:val="28"/>
          <w:shd w:val="clear" w:color="auto" w:fill="FFFFFF"/>
        </w:rPr>
        <w:t>实训</w:t>
      </w:r>
      <w:r w:rsidR="0037693A" w:rsidRPr="0026160D">
        <w:rPr>
          <w:rFonts w:ascii="仿宋_GB2312" w:eastAsia="仿宋_GB2312" w:hint="eastAsia"/>
          <w:color w:val="333333"/>
          <w:sz w:val="28"/>
          <w:szCs w:val="28"/>
          <w:shd w:val="clear" w:color="auto" w:fill="FFFFFF"/>
        </w:rPr>
        <w:t>水平等方面的建设。在教育部颁布实施本科专业</w:t>
      </w:r>
      <w:r w:rsidR="00C05FC1" w:rsidRPr="0026160D">
        <w:rPr>
          <w:rFonts w:ascii="仿宋_GB2312" w:eastAsia="仿宋_GB2312" w:hint="eastAsia"/>
          <w:color w:val="333333"/>
          <w:sz w:val="28"/>
          <w:szCs w:val="28"/>
          <w:shd w:val="clear" w:color="auto" w:fill="FFFFFF"/>
        </w:rPr>
        <w:t>类教学</w:t>
      </w:r>
      <w:r w:rsidR="0037693A" w:rsidRPr="0026160D">
        <w:rPr>
          <w:rFonts w:ascii="仿宋_GB2312" w:eastAsia="仿宋_GB2312" w:hint="eastAsia"/>
          <w:color w:val="333333"/>
          <w:sz w:val="28"/>
          <w:szCs w:val="28"/>
          <w:shd w:val="clear" w:color="auto" w:fill="FFFFFF"/>
        </w:rPr>
        <w:t>质量国家标准</w:t>
      </w:r>
      <w:r w:rsidR="00C05FC1" w:rsidRPr="0026160D">
        <w:rPr>
          <w:rFonts w:ascii="仿宋_GB2312" w:eastAsia="仿宋_GB2312" w:hint="eastAsia"/>
          <w:color w:val="333333"/>
          <w:sz w:val="28"/>
          <w:szCs w:val="28"/>
          <w:shd w:val="clear" w:color="auto" w:fill="FFFFFF"/>
        </w:rPr>
        <w:t>（</w:t>
      </w:r>
      <w:r w:rsidR="0037693A" w:rsidRPr="0026160D">
        <w:rPr>
          <w:rFonts w:ascii="仿宋_GB2312" w:eastAsia="仿宋_GB2312" w:hint="eastAsia"/>
          <w:color w:val="333333"/>
          <w:sz w:val="28"/>
          <w:szCs w:val="28"/>
          <w:shd w:val="clear" w:color="auto" w:fill="FFFFFF"/>
        </w:rPr>
        <w:t>或者叫做基本</w:t>
      </w:r>
      <w:r w:rsidR="00C05FC1" w:rsidRPr="0026160D">
        <w:rPr>
          <w:rFonts w:ascii="仿宋_GB2312" w:eastAsia="仿宋_GB2312" w:hint="eastAsia"/>
          <w:color w:val="333333"/>
          <w:sz w:val="28"/>
          <w:szCs w:val="28"/>
          <w:shd w:val="clear" w:color="auto" w:fill="FFFFFF"/>
        </w:rPr>
        <w:t>要求）之后，学校要依据国标、行标来结合本校的实际，修订学校的专业教学质量标准、优化人才培养方案，促进人才培养规格多样化。要建立自我评估制度，健全校内质量保障体系，完善本科教学基本状态数据库，根据人才培养目标，对教学条件、教学过程、教学效果进行自我评价，建成有效的校内教学质量监测</w:t>
      </w:r>
      <w:r w:rsidR="00F925FB" w:rsidRPr="0026160D">
        <w:rPr>
          <w:rFonts w:ascii="仿宋_GB2312" w:eastAsia="仿宋_GB2312" w:hint="eastAsia"/>
          <w:color w:val="333333"/>
          <w:sz w:val="28"/>
          <w:szCs w:val="28"/>
          <w:shd w:val="clear" w:color="auto" w:fill="FFFFFF"/>
        </w:rPr>
        <w:t>和调控机制，并形成年度教学质量报告，向社会公布、接受社会监督。还要积极的参与工程、医学等领域的专业认证工作。新建本科院校要进一步健全经费投入机制，完善实践教学经费保障机制，吸引社会资本更多投入学校人才培养。要进一步改进科研</w:t>
      </w:r>
      <w:r w:rsidR="00010D04" w:rsidRPr="0026160D">
        <w:rPr>
          <w:rFonts w:ascii="仿宋_GB2312" w:eastAsia="仿宋_GB2312" w:hint="eastAsia"/>
          <w:color w:val="333333"/>
          <w:sz w:val="28"/>
          <w:szCs w:val="28"/>
          <w:shd w:val="clear" w:color="auto" w:fill="FFFFFF"/>
        </w:rPr>
        <w:t>管理评价</w:t>
      </w:r>
      <w:r w:rsidR="00010D04" w:rsidRPr="0026160D">
        <w:rPr>
          <w:rFonts w:ascii="仿宋_GB2312" w:eastAsia="仿宋_GB2312" w:hint="eastAsia"/>
          <w:color w:val="333333"/>
          <w:sz w:val="28"/>
          <w:szCs w:val="28"/>
          <w:shd w:val="clear" w:color="auto" w:fill="FFFFFF"/>
        </w:rPr>
        <w:lastRenderedPageBreak/>
        <w:t>办法，形成重在质量、崇尚创新、社会参与的评价方式。建立以科研成果创造性、实用性以及科研对人才培养贡献度为导向的评价激励机制。</w:t>
      </w:r>
    </w:p>
    <w:p w:rsidR="00D021C3" w:rsidRPr="0026160D" w:rsidRDefault="005446EE" w:rsidP="005446EE">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5446EE">
        <w:rPr>
          <w:rFonts w:ascii="仿宋_GB2312" w:eastAsia="仿宋_GB2312" w:hint="eastAsia"/>
          <w:color w:val="333333"/>
          <w:sz w:val="28"/>
          <w:szCs w:val="28"/>
          <w:shd w:val="clear" w:color="auto" w:fill="FFFFFF"/>
        </w:rPr>
        <w:t>新建本科院校要保证质量这个方面的领域是很多的。我想，</w:t>
      </w:r>
      <w:r w:rsidR="00D021C3" w:rsidRPr="0026160D">
        <w:rPr>
          <w:rFonts w:ascii="仿宋_GB2312" w:eastAsia="仿宋_GB2312" w:hint="eastAsia"/>
          <w:color w:val="333333"/>
          <w:sz w:val="28"/>
          <w:szCs w:val="28"/>
          <w:shd w:val="clear" w:color="auto" w:fill="FFFFFF"/>
        </w:rPr>
        <w:t>就</w:t>
      </w:r>
      <w:r w:rsidR="0094592E" w:rsidRPr="0026160D">
        <w:rPr>
          <w:rFonts w:ascii="仿宋_GB2312" w:eastAsia="仿宋_GB2312" w:hint="eastAsia"/>
          <w:color w:val="333333"/>
          <w:sz w:val="28"/>
          <w:szCs w:val="28"/>
          <w:shd w:val="clear" w:color="auto" w:fill="FFFFFF"/>
        </w:rPr>
        <w:t>新建本科院校</w:t>
      </w:r>
      <w:r w:rsidR="00D021C3" w:rsidRPr="0026160D">
        <w:rPr>
          <w:rFonts w:ascii="仿宋_GB2312" w:eastAsia="仿宋_GB2312" w:hint="eastAsia"/>
          <w:color w:val="333333"/>
          <w:sz w:val="28"/>
          <w:szCs w:val="28"/>
          <w:shd w:val="clear" w:color="auto" w:fill="FFFFFF"/>
        </w:rPr>
        <w:t>人才培养领域来讲，当前最重要的是保证三个基本质量：一是要保证课堂教学质量，二是要保证实践教学质量，三是要保证教师德</w:t>
      </w:r>
      <w:r w:rsidR="003F5FA8" w:rsidRPr="0026160D">
        <w:rPr>
          <w:rFonts w:ascii="仿宋_GB2312" w:eastAsia="仿宋_GB2312" w:hint="eastAsia"/>
          <w:color w:val="333333"/>
          <w:sz w:val="28"/>
          <w:szCs w:val="28"/>
          <w:shd w:val="clear" w:color="auto" w:fill="FFFFFF"/>
        </w:rPr>
        <w:t>、</w:t>
      </w:r>
      <w:r w:rsidR="00D021C3" w:rsidRPr="0026160D">
        <w:rPr>
          <w:rFonts w:ascii="仿宋_GB2312" w:eastAsia="仿宋_GB2312" w:hint="eastAsia"/>
          <w:color w:val="333333"/>
          <w:sz w:val="28"/>
          <w:szCs w:val="28"/>
          <w:shd w:val="clear" w:color="auto" w:fill="FFFFFF"/>
        </w:rPr>
        <w:t>能质量。课堂教学质量和实践教学质量是人才培养的基本质量，要推广课堂教学和实践教学改革的成果，扩大改革成果的覆盖面、受益面，使得学生有更多的获得感</w:t>
      </w:r>
      <w:r w:rsidR="0094592E" w:rsidRPr="0026160D">
        <w:rPr>
          <w:rFonts w:ascii="仿宋_GB2312" w:eastAsia="仿宋_GB2312" w:hint="eastAsia"/>
          <w:color w:val="333333"/>
          <w:sz w:val="28"/>
          <w:szCs w:val="28"/>
          <w:shd w:val="clear" w:color="auto" w:fill="FFFFFF"/>
        </w:rPr>
        <w:t>。</w:t>
      </w:r>
    </w:p>
    <w:p w:rsidR="003F5FA8" w:rsidRPr="0026160D" w:rsidRDefault="003F5FA8" w:rsidP="0026160D">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t>如何保证教师的德、能质量，这是我们人才培养的重大问题。如果我们教师的德、能质量不高，那么就很难提高课堂教学质量和实践教学质量。新建本科院校要保证教师的德、能质量，就要加强师德</w:t>
      </w:r>
      <w:r w:rsidR="008C2BDC"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师风建设，要</w:t>
      </w:r>
      <w:r w:rsidR="008C2BDC" w:rsidRPr="0026160D">
        <w:rPr>
          <w:rFonts w:ascii="仿宋_GB2312" w:eastAsia="仿宋_GB2312" w:hint="eastAsia"/>
          <w:color w:val="333333"/>
          <w:sz w:val="28"/>
          <w:szCs w:val="28"/>
          <w:shd w:val="clear" w:color="auto" w:fill="FFFFFF"/>
        </w:rPr>
        <w:t>结合新阶段、新特点建立教育、宣传、考核、监督、激励和惩处相结合的长效机制</w:t>
      </w:r>
      <w:r w:rsidR="003F22D4" w:rsidRPr="0026160D">
        <w:rPr>
          <w:rFonts w:ascii="仿宋_GB2312" w:eastAsia="仿宋_GB2312" w:hint="eastAsia"/>
          <w:color w:val="333333"/>
          <w:sz w:val="28"/>
          <w:szCs w:val="28"/>
          <w:shd w:val="clear" w:color="auto" w:fill="FFFFFF"/>
        </w:rPr>
        <w:t>，引导广大教师对教书育人心存敬畏，争做教书育人的模范</w:t>
      </w:r>
      <w:r w:rsidR="005446EE">
        <w:rPr>
          <w:rFonts w:ascii="仿宋_GB2312" w:eastAsia="仿宋_GB2312" w:hint="eastAsia"/>
          <w:color w:val="333333"/>
          <w:sz w:val="28"/>
          <w:szCs w:val="28"/>
          <w:shd w:val="clear" w:color="auto" w:fill="FFFFFF"/>
        </w:rPr>
        <w:t>。</w:t>
      </w:r>
      <w:r w:rsidR="003F22D4" w:rsidRPr="0026160D">
        <w:rPr>
          <w:rFonts w:ascii="仿宋_GB2312" w:eastAsia="仿宋_GB2312" w:hint="eastAsia"/>
          <w:color w:val="333333"/>
          <w:sz w:val="28"/>
          <w:szCs w:val="28"/>
          <w:shd w:val="clear" w:color="auto" w:fill="FFFFFF"/>
        </w:rPr>
        <w:t>要引导广大教师把师德修养自觉纳入自身职业生涯规划，将师德规范转化为稳定的、内在的信念</w:t>
      </w:r>
      <w:r w:rsidR="00146246" w:rsidRPr="0026160D">
        <w:rPr>
          <w:rFonts w:ascii="仿宋_GB2312" w:eastAsia="仿宋_GB2312" w:hint="eastAsia"/>
          <w:color w:val="333333"/>
          <w:sz w:val="28"/>
          <w:szCs w:val="28"/>
          <w:shd w:val="clear" w:color="auto" w:fill="FFFFFF"/>
        </w:rPr>
        <w:t>和行为品质，融入教育教学、科学研究和服务社会实践之中。</w:t>
      </w:r>
    </w:p>
    <w:p w:rsidR="008756C8" w:rsidRPr="0026160D" w:rsidRDefault="00146246" w:rsidP="0026160D">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t>我们要保证教师的德、能质量，就要严明课堂教学纪律</w:t>
      </w:r>
      <w:r w:rsidR="005446EE">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严禁在课堂教学中出现有违职业道德的言行，严禁通过语言、文字</w:t>
      </w:r>
      <w:r w:rsidR="005446EE">
        <w:rPr>
          <w:rFonts w:ascii="仿宋_GB2312" w:eastAsia="仿宋_GB2312" w:hint="eastAsia"/>
          <w:color w:val="333333"/>
          <w:sz w:val="28"/>
          <w:szCs w:val="28"/>
          <w:shd w:val="clear" w:color="auto" w:fill="FFFFFF"/>
        </w:rPr>
        <w:t>、多媒体、影音资料</w:t>
      </w:r>
      <w:r w:rsidRPr="0026160D">
        <w:rPr>
          <w:rFonts w:ascii="仿宋_GB2312" w:eastAsia="仿宋_GB2312" w:hint="eastAsia"/>
          <w:color w:val="333333"/>
          <w:sz w:val="28"/>
          <w:szCs w:val="28"/>
          <w:shd w:val="clear" w:color="auto" w:fill="FFFFFF"/>
        </w:rPr>
        <w:t>以及其他方式出现违反宪法及其他法律法规的言行。</w:t>
      </w:r>
    </w:p>
    <w:p w:rsidR="00146246" w:rsidRPr="0026160D" w:rsidRDefault="00146246" w:rsidP="0026160D">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t>我们要保证教师的德、能质量，就要普遍建立教师教学发展中心</w:t>
      </w:r>
      <w:r w:rsidR="005446EE">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加快提升教师专业发展和能力提升的新机制，形成符合学校实际的教师教学发展中心，实行教师培养培训的常态化制度，鼓励教师</w:t>
      </w:r>
      <w:r w:rsidR="005446EE">
        <w:rPr>
          <w:rFonts w:ascii="仿宋_GB2312" w:eastAsia="仿宋_GB2312" w:hint="eastAsia"/>
          <w:color w:val="333333"/>
          <w:sz w:val="28"/>
          <w:szCs w:val="28"/>
          <w:shd w:val="clear" w:color="auto" w:fill="FFFFFF"/>
        </w:rPr>
        <w:t>参加</w:t>
      </w:r>
      <w:r w:rsidR="008756C8" w:rsidRPr="0026160D">
        <w:rPr>
          <w:rFonts w:ascii="仿宋_GB2312" w:eastAsia="仿宋_GB2312" w:hint="eastAsia"/>
          <w:color w:val="333333"/>
          <w:sz w:val="28"/>
          <w:szCs w:val="28"/>
          <w:shd w:val="clear" w:color="auto" w:fill="FFFFFF"/>
        </w:rPr>
        <w:t>教育专业理论学习、开展教学学术研究、投身教学改革，在实践中创新教学理念和教学方法，不断提高教学水平和教学能力。</w:t>
      </w:r>
    </w:p>
    <w:p w:rsidR="008756C8" w:rsidRPr="0026160D" w:rsidRDefault="008756C8" w:rsidP="0026160D">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lastRenderedPageBreak/>
        <w:t>我们要保证教师的德、能质量，就要营造教师潜心育人的制度环境和文化氛围，进一步出台激励教师促进教学、潜心育人的政策措施，总结宣传广大教师实施教育教学改革的成果和先进的事件。</w:t>
      </w:r>
    </w:p>
    <w:p w:rsidR="008756C8" w:rsidRPr="0026160D" w:rsidRDefault="008756C8" w:rsidP="0026160D">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t>我们要保证教师的德、能质量，就要深化教师评价、考核制度的改革，加快建立教师分类管理和分类评价的办法，积极的引导教师加大对教学的投入、推进科教融合，鼓励教师把科研成果转化为教学内容，强调科学研究对人才培养的贡献度，提高育人质量与效果。</w:t>
      </w:r>
    </w:p>
    <w:p w:rsidR="008756C8" w:rsidRPr="0026160D" w:rsidRDefault="008756C8" w:rsidP="0026160D">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t>我们要保证教师的德、能质量，就要严格实施教师资格</w:t>
      </w:r>
      <w:r w:rsidR="00F867E3" w:rsidRPr="0026160D">
        <w:rPr>
          <w:rFonts w:ascii="仿宋_GB2312" w:eastAsia="仿宋_GB2312" w:hint="eastAsia"/>
          <w:color w:val="333333"/>
          <w:sz w:val="28"/>
          <w:szCs w:val="28"/>
          <w:shd w:val="clear" w:color="auto" w:fill="FFFFFF"/>
        </w:rPr>
        <w:t>和</w:t>
      </w:r>
      <w:r w:rsidRPr="0026160D">
        <w:rPr>
          <w:rFonts w:ascii="仿宋_GB2312" w:eastAsia="仿宋_GB2312" w:hint="eastAsia"/>
          <w:color w:val="333333"/>
          <w:sz w:val="28"/>
          <w:szCs w:val="28"/>
          <w:shd w:val="clear" w:color="auto" w:fill="FFFFFF"/>
        </w:rPr>
        <w:t>准入制，全面实行以公开竞争、</w:t>
      </w:r>
      <w:r w:rsidR="005446EE">
        <w:rPr>
          <w:rFonts w:ascii="仿宋_GB2312" w:eastAsia="仿宋_GB2312" w:hint="eastAsia"/>
          <w:color w:val="333333"/>
          <w:sz w:val="28"/>
          <w:szCs w:val="28"/>
          <w:shd w:val="clear" w:color="auto" w:fill="FFFFFF"/>
        </w:rPr>
        <w:t>职位</w:t>
      </w:r>
      <w:r w:rsidRPr="0026160D">
        <w:rPr>
          <w:rFonts w:ascii="仿宋_GB2312" w:eastAsia="仿宋_GB2312" w:hint="eastAsia"/>
          <w:color w:val="333333"/>
          <w:sz w:val="28"/>
          <w:szCs w:val="28"/>
          <w:shd w:val="clear" w:color="auto" w:fill="FFFFFF"/>
        </w:rPr>
        <w:t>选拔为导向的</w:t>
      </w:r>
      <w:r w:rsidR="00F867E3" w:rsidRPr="0026160D">
        <w:rPr>
          <w:rFonts w:ascii="仿宋_GB2312" w:eastAsia="仿宋_GB2312" w:hint="eastAsia"/>
          <w:color w:val="333333"/>
          <w:sz w:val="28"/>
          <w:szCs w:val="28"/>
          <w:shd w:val="clear" w:color="auto" w:fill="FFFFFF"/>
        </w:rPr>
        <w:t>教师</w:t>
      </w:r>
      <w:r w:rsidRPr="0026160D">
        <w:rPr>
          <w:rFonts w:ascii="仿宋_GB2312" w:eastAsia="仿宋_GB2312" w:hint="eastAsia"/>
          <w:color w:val="333333"/>
          <w:sz w:val="28"/>
          <w:szCs w:val="28"/>
          <w:shd w:val="clear" w:color="auto" w:fill="FFFFFF"/>
        </w:rPr>
        <w:t>招聘制度。</w:t>
      </w:r>
    </w:p>
    <w:p w:rsidR="008756C8" w:rsidRPr="00B21209" w:rsidRDefault="008756C8" w:rsidP="005908C2">
      <w:pPr>
        <w:pStyle w:val="a5"/>
        <w:shd w:val="clear" w:color="auto" w:fill="FFFFFF"/>
        <w:spacing w:beforeLines="50" w:beforeAutospacing="0" w:after="0" w:afterAutospacing="0" w:line="560" w:lineRule="exact"/>
        <w:ind w:firstLineChars="225" w:firstLine="632"/>
        <w:rPr>
          <w:rFonts w:ascii="黑体" w:eastAsia="黑体" w:hAnsi="黑体" w:cs="Helvetica"/>
          <w:b/>
          <w:color w:val="3E3E3E"/>
          <w:sz w:val="28"/>
          <w:szCs w:val="28"/>
        </w:rPr>
      </w:pPr>
      <w:r w:rsidRPr="00B21209">
        <w:rPr>
          <w:rFonts w:ascii="黑体" w:eastAsia="黑体" w:hAnsi="黑体" w:cs="Helvetica" w:hint="eastAsia"/>
          <w:b/>
          <w:color w:val="3E3E3E"/>
          <w:sz w:val="28"/>
          <w:szCs w:val="28"/>
        </w:rPr>
        <w:t>四、关于办好新型本科院校</w:t>
      </w:r>
    </w:p>
    <w:p w:rsidR="00A803C1" w:rsidRPr="0026160D" w:rsidRDefault="00F867E3" w:rsidP="0026160D">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t>众所周知，1999年以来，经过教育部的</w:t>
      </w:r>
      <w:r w:rsidR="00B951A1">
        <w:rPr>
          <w:rFonts w:ascii="仿宋_GB2312" w:eastAsia="仿宋_GB2312" w:hint="eastAsia"/>
          <w:color w:val="333333"/>
          <w:sz w:val="28"/>
          <w:szCs w:val="28"/>
          <w:shd w:val="clear" w:color="auto" w:fill="FFFFFF"/>
        </w:rPr>
        <w:t>正式</w:t>
      </w:r>
      <w:r w:rsidRPr="0026160D">
        <w:rPr>
          <w:rFonts w:ascii="仿宋_GB2312" w:eastAsia="仿宋_GB2312" w:hint="eastAsia"/>
          <w:color w:val="333333"/>
          <w:sz w:val="28"/>
          <w:szCs w:val="28"/>
          <w:shd w:val="clear" w:color="auto" w:fill="FFFFFF"/>
        </w:rPr>
        <w:t>批准，一大批专科学校通过合并、升格、转制等方式组建为具有高等学历教育资格的普通本科高等学校。他们因组建时间短，实施本科教育的历史不长，通常被人们称为“新建本科院校”。1999年是我国高教管理体制改革承前启后并取得突破性进展的关键一年，为配合我国高等教育由精英化向为大众化的战略转变，同时也为满足我国师范教育由三级师范向两级师范转变的实际需要，国家以师专院校为切入点，先后批准</w:t>
      </w:r>
      <w:r w:rsidR="00C5357A" w:rsidRPr="0026160D">
        <w:rPr>
          <w:rFonts w:ascii="仿宋_GB2312" w:eastAsia="仿宋_GB2312" w:hint="eastAsia"/>
          <w:color w:val="333333"/>
          <w:sz w:val="28"/>
          <w:szCs w:val="28"/>
          <w:shd w:val="clear" w:color="auto" w:fill="FFFFFF"/>
        </w:rPr>
        <w:t>设置了</w:t>
      </w:r>
      <w:r w:rsidRPr="0026160D">
        <w:rPr>
          <w:rFonts w:ascii="仿宋_GB2312" w:eastAsia="仿宋_GB2312" w:hint="eastAsia"/>
          <w:color w:val="333333"/>
          <w:sz w:val="28"/>
          <w:szCs w:val="28"/>
          <w:shd w:val="clear" w:color="auto" w:fill="FFFFFF"/>
        </w:rPr>
        <w:t>黄冈师范学院等</w:t>
      </w:r>
      <w:r w:rsidR="00C5357A" w:rsidRPr="0026160D">
        <w:rPr>
          <w:rFonts w:ascii="仿宋_GB2312" w:eastAsia="仿宋_GB2312" w:hint="eastAsia"/>
          <w:color w:val="333333"/>
          <w:sz w:val="28"/>
          <w:szCs w:val="28"/>
          <w:shd w:val="clear" w:color="auto" w:fill="FFFFFF"/>
        </w:rPr>
        <w:t>10</w:t>
      </w:r>
      <w:r w:rsidRPr="0026160D">
        <w:rPr>
          <w:rFonts w:ascii="仿宋_GB2312" w:eastAsia="仿宋_GB2312" w:hint="eastAsia"/>
          <w:color w:val="333333"/>
          <w:sz w:val="28"/>
          <w:szCs w:val="28"/>
          <w:shd w:val="clear" w:color="auto" w:fill="FFFFFF"/>
        </w:rPr>
        <w:t>所师范</w:t>
      </w:r>
      <w:r w:rsidR="00C5357A" w:rsidRPr="0026160D">
        <w:rPr>
          <w:rFonts w:ascii="仿宋_GB2312" w:eastAsia="仿宋_GB2312" w:hint="eastAsia"/>
          <w:color w:val="333333"/>
          <w:sz w:val="28"/>
          <w:szCs w:val="28"/>
          <w:shd w:val="clear" w:color="auto" w:fill="FFFFFF"/>
        </w:rPr>
        <w:t>类本科</w:t>
      </w:r>
      <w:r w:rsidRPr="0026160D">
        <w:rPr>
          <w:rFonts w:ascii="仿宋_GB2312" w:eastAsia="仿宋_GB2312" w:hint="eastAsia"/>
          <w:color w:val="333333"/>
          <w:sz w:val="28"/>
          <w:szCs w:val="28"/>
          <w:shd w:val="clear" w:color="auto" w:fill="FFFFFF"/>
        </w:rPr>
        <w:t>院校。</w:t>
      </w:r>
      <w:r w:rsidR="00C5357A" w:rsidRPr="0026160D">
        <w:rPr>
          <w:rFonts w:ascii="仿宋_GB2312" w:eastAsia="仿宋_GB2312" w:hint="eastAsia"/>
          <w:color w:val="333333"/>
          <w:sz w:val="28"/>
          <w:szCs w:val="28"/>
          <w:shd w:val="clear" w:color="auto" w:fill="FFFFFF"/>
        </w:rPr>
        <w:t>正是这10所师范类院校的出现，拉开了我国新建本科院校蓬勃兴起的序幕。近20年来，国家按照一年西部、一年中东部、一年民办院校的审批进度，有步骤、有计划的依次推进了新建本科院校的设置。截止2016年，我国新设置的本科院校已经有543所，</w:t>
      </w:r>
      <w:r w:rsidR="000B5A04" w:rsidRPr="0026160D">
        <w:rPr>
          <w:rFonts w:ascii="仿宋_GB2312" w:eastAsia="仿宋_GB2312" w:hint="eastAsia"/>
          <w:color w:val="333333"/>
          <w:sz w:val="28"/>
          <w:szCs w:val="28"/>
          <w:shd w:val="clear" w:color="auto" w:fill="FFFFFF"/>
        </w:rPr>
        <w:t>大约占到本科院校的45%，如果把独立学院也包含进去，就是684所，已经超过了本科院校的50%。</w:t>
      </w:r>
      <w:r w:rsidR="00403785" w:rsidRPr="0026160D">
        <w:rPr>
          <w:rFonts w:ascii="仿宋_GB2312" w:eastAsia="仿宋_GB2312" w:hint="eastAsia"/>
          <w:color w:val="333333"/>
          <w:sz w:val="28"/>
          <w:szCs w:val="28"/>
          <w:shd w:val="clear" w:color="auto" w:fill="FFFFFF"/>
        </w:rPr>
        <w:t>所以，新建本科院校的建设和发展是举足轻重的事情。</w:t>
      </w:r>
    </w:p>
    <w:p w:rsidR="00A803C1" w:rsidRPr="0026160D" w:rsidRDefault="00403785" w:rsidP="0026160D">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lastRenderedPageBreak/>
        <w:t>近20年来新建本科院校不断扩大产学研合作的广度、深度，服务地方社会发展的能力显著增强</w:t>
      </w:r>
      <w:r w:rsidR="00A803C1"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持续优化</w:t>
      </w:r>
      <w:r w:rsidR="00A803C1" w:rsidRPr="0026160D">
        <w:rPr>
          <w:rFonts w:ascii="仿宋_GB2312" w:eastAsia="仿宋_GB2312" w:hint="eastAsia"/>
          <w:color w:val="333333"/>
          <w:sz w:val="28"/>
          <w:szCs w:val="28"/>
          <w:shd w:val="clear" w:color="auto" w:fill="FFFFFF"/>
        </w:rPr>
        <w:t>师资结构</w:t>
      </w:r>
      <w:r w:rsidRPr="0026160D">
        <w:rPr>
          <w:rFonts w:ascii="仿宋_GB2312" w:eastAsia="仿宋_GB2312" w:hint="eastAsia"/>
          <w:color w:val="333333"/>
          <w:sz w:val="28"/>
          <w:szCs w:val="28"/>
          <w:shd w:val="clear" w:color="auto" w:fill="FFFFFF"/>
        </w:rPr>
        <w:t>，教学经费投入显著增加，办学条件与教学设施持续改善</w:t>
      </w:r>
      <w:r w:rsidR="00A803C1"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努力构建学校内部和外部的质量保障体系，教学质量</w:t>
      </w:r>
      <w:r w:rsidR="00A803C1" w:rsidRPr="0026160D">
        <w:rPr>
          <w:rFonts w:ascii="仿宋_GB2312" w:eastAsia="仿宋_GB2312" w:hint="eastAsia"/>
          <w:color w:val="333333"/>
          <w:sz w:val="28"/>
          <w:szCs w:val="28"/>
          <w:shd w:val="clear" w:color="auto" w:fill="FFFFFF"/>
        </w:rPr>
        <w:t>保障能力日益提升；强化应用型、技术技能型人才培养培训，培养质量全面提高。新建本科院校的发展，从根本上改变了我国高等教育的格局，也为区域经济提供了重要的智力支持和人才支撑。</w:t>
      </w:r>
    </w:p>
    <w:p w:rsidR="00B951A1" w:rsidRDefault="00A803C1" w:rsidP="00B951A1">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t>当前，我国正由高等教育大国向高等教育强国迈进，需要进一步深化高等教育综合改革，优化高等教育结构，全面提高高等教育质量，积极适应、支撑和引领经济发展的新常态。新建本科院校将大有可为、大有作为。但是我们要清醒的认识到，当前新建本科院校总体办学水平</w:t>
      </w:r>
      <w:r w:rsidR="00AF745D" w:rsidRPr="0026160D">
        <w:rPr>
          <w:rFonts w:ascii="仿宋_GB2312" w:eastAsia="仿宋_GB2312" w:hint="eastAsia"/>
          <w:color w:val="333333"/>
          <w:sz w:val="28"/>
          <w:szCs w:val="28"/>
          <w:shd w:val="clear" w:color="auto" w:fill="FFFFFF"/>
        </w:rPr>
        <w:t>不高，办学定位和发展目标非常趋同，学科专业设置不合理，师资队伍素质不适应，服务地方能力还不够强，学生创新创业能力还比较弱，有些学校的毕业生就业率较低等等。要破解这些难题，新建本科院校要努力在“新型”上下功夫、做文章。</w:t>
      </w:r>
    </w:p>
    <w:p w:rsidR="00AF745D" w:rsidRPr="00B951A1" w:rsidRDefault="00AF745D" w:rsidP="00B951A1">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t>首先，要进一步明确办学定位，学校办学定位是对办什么样的高校的基本归纳，是办好学校的根本前提</w:t>
      </w:r>
      <w:r w:rsidR="008505FB" w:rsidRPr="0026160D">
        <w:rPr>
          <w:rFonts w:ascii="仿宋_GB2312" w:eastAsia="仿宋_GB2312" w:hint="eastAsia"/>
          <w:color w:val="333333"/>
          <w:sz w:val="28"/>
          <w:szCs w:val="28"/>
          <w:shd w:val="clear" w:color="auto" w:fill="FFFFFF"/>
        </w:rPr>
        <w:t>。新建本科院校承担着为所在</w:t>
      </w:r>
      <w:r w:rsidR="00B951A1">
        <w:rPr>
          <w:rFonts w:ascii="仿宋_GB2312" w:eastAsia="仿宋_GB2312" w:hint="eastAsia"/>
          <w:color w:val="333333"/>
          <w:sz w:val="28"/>
          <w:szCs w:val="28"/>
          <w:shd w:val="clear" w:color="auto" w:fill="FFFFFF"/>
        </w:rPr>
        <w:t>区域</w:t>
      </w:r>
      <w:r w:rsidR="008505FB" w:rsidRPr="0026160D">
        <w:rPr>
          <w:rFonts w:ascii="仿宋_GB2312" w:eastAsia="仿宋_GB2312" w:hint="eastAsia"/>
          <w:color w:val="333333"/>
          <w:sz w:val="28"/>
          <w:szCs w:val="28"/>
          <w:shd w:val="clear" w:color="auto" w:fill="FFFFFF"/>
        </w:rPr>
        <w:t>经济社会发展培养实用人才、提供科技文化支撑的重要职能和使命</w:t>
      </w:r>
      <w:r w:rsidR="00B951A1">
        <w:rPr>
          <w:rFonts w:ascii="仿宋_GB2312" w:eastAsia="仿宋_GB2312" w:hint="eastAsia"/>
          <w:color w:val="333333"/>
          <w:sz w:val="28"/>
          <w:szCs w:val="28"/>
          <w:shd w:val="clear" w:color="auto" w:fill="FFFFFF"/>
        </w:rPr>
        <w:t>。</w:t>
      </w:r>
      <w:r w:rsidR="008505FB" w:rsidRPr="0026160D">
        <w:rPr>
          <w:rFonts w:ascii="仿宋_GB2312" w:eastAsia="仿宋_GB2312" w:hint="eastAsia"/>
          <w:color w:val="333333"/>
          <w:sz w:val="28"/>
          <w:szCs w:val="28"/>
          <w:shd w:val="clear" w:color="auto" w:fill="FFFFFF"/>
        </w:rPr>
        <w:t>这就决定了新建本科院校在办学定位上必须坚持以地方需求和学生就业为导向，不能好高骛远、脱离</w:t>
      </w:r>
      <w:r w:rsidR="00B951A1">
        <w:rPr>
          <w:rFonts w:ascii="仿宋_GB2312" w:eastAsia="仿宋_GB2312" w:hint="eastAsia"/>
          <w:color w:val="333333"/>
          <w:sz w:val="28"/>
          <w:szCs w:val="28"/>
          <w:shd w:val="clear" w:color="auto" w:fill="FFFFFF"/>
        </w:rPr>
        <w:t>实际</w:t>
      </w:r>
      <w:r w:rsidR="008505FB" w:rsidRPr="0026160D">
        <w:rPr>
          <w:rFonts w:ascii="仿宋_GB2312" w:eastAsia="仿宋_GB2312" w:hint="eastAsia"/>
          <w:color w:val="333333"/>
          <w:sz w:val="28"/>
          <w:szCs w:val="28"/>
          <w:shd w:val="clear" w:color="auto" w:fill="FFFFFF"/>
        </w:rPr>
        <w:t>，而应该坚持立足地方的办学定位，由此来明确学校的发展目标和发展思路，设置学校的发展路径。因此，要通过</w:t>
      </w:r>
      <w:r w:rsidR="008505FB" w:rsidRPr="0026160D">
        <w:rPr>
          <w:rFonts w:ascii="仿宋_GB2312" w:eastAsia="仿宋_GB2312" w:hAnsi="Helvetica" w:cs="Helvetica" w:hint="eastAsia"/>
          <w:color w:val="3E3E3E"/>
          <w:sz w:val="28"/>
          <w:szCs w:val="28"/>
        </w:rPr>
        <w:t xml:space="preserve"> “对焦需求”使需求更加清晰；通过“聚焦服务”，使服务更加精准；通过“</w:t>
      </w:r>
      <w:r w:rsidR="00B951A1">
        <w:rPr>
          <w:rFonts w:ascii="仿宋_GB2312" w:eastAsia="仿宋_GB2312" w:hAnsi="Helvetica" w:cs="Helvetica" w:hint="eastAsia"/>
          <w:color w:val="3E3E3E"/>
          <w:sz w:val="28"/>
          <w:szCs w:val="28"/>
        </w:rPr>
        <w:t>变焦</w:t>
      </w:r>
      <w:r w:rsidR="008505FB" w:rsidRPr="0026160D">
        <w:rPr>
          <w:rFonts w:ascii="仿宋_GB2312" w:eastAsia="仿宋_GB2312" w:hAnsi="Helvetica" w:cs="Helvetica" w:hint="eastAsia"/>
          <w:color w:val="3E3E3E"/>
          <w:sz w:val="28"/>
          <w:szCs w:val="28"/>
        </w:rPr>
        <w:t>应用”，使应用更加凸显。在服务地方中争取自身的发展空间</w:t>
      </w:r>
      <w:r w:rsidR="00B951A1">
        <w:rPr>
          <w:rFonts w:ascii="仿宋_GB2312" w:eastAsia="仿宋_GB2312" w:hAnsi="Helvetica" w:cs="Helvetica" w:hint="eastAsia"/>
          <w:color w:val="3E3E3E"/>
          <w:sz w:val="28"/>
          <w:szCs w:val="28"/>
        </w:rPr>
        <w:t>，</w:t>
      </w:r>
      <w:r w:rsidR="008505FB" w:rsidRPr="0026160D">
        <w:rPr>
          <w:rFonts w:ascii="仿宋_GB2312" w:eastAsia="仿宋_GB2312" w:hAnsi="Helvetica" w:cs="Helvetica" w:hint="eastAsia"/>
          <w:color w:val="3E3E3E"/>
          <w:sz w:val="28"/>
          <w:szCs w:val="28"/>
        </w:rPr>
        <w:t>在为地方做贡献中获得更多的发展资源，成为本地区经济社会发展不可或缺的重要力量。</w:t>
      </w:r>
    </w:p>
    <w:p w:rsidR="00975B35" w:rsidRPr="0026160D" w:rsidRDefault="008505FB" w:rsidP="0026160D">
      <w:pPr>
        <w:pStyle w:val="a5"/>
        <w:shd w:val="clear" w:color="auto" w:fill="FFFFFF"/>
        <w:spacing w:before="0" w:beforeAutospacing="0" w:after="0" w:afterAutospacing="0" w:line="560" w:lineRule="exact"/>
        <w:ind w:firstLineChars="225" w:firstLine="630"/>
        <w:rPr>
          <w:rFonts w:ascii="仿宋_GB2312" w:eastAsia="仿宋_GB2312" w:hAnsi="Helvetica" w:cs="Helvetica"/>
          <w:color w:val="3E3E3E"/>
          <w:sz w:val="28"/>
          <w:szCs w:val="28"/>
        </w:rPr>
      </w:pPr>
      <w:r w:rsidRPr="0026160D">
        <w:rPr>
          <w:rFonts w:ascii="仿宋_GB2312" w:eastAsia="仿宋_GB2312" w:hAnsi="Helvetica" w:cs="Helvetica" w:hint="eastAsia"/>
          <w:color w:val="3E3E3E"/>
          <w:sz w:val="28"/>
          <w:szCs w:val="28"/>
        </w:rPr>
        <w:lastRenderedPageBreak/>
        <w:t>把新建本科院校办成新型本科院校是一项系统工程，需要新建本科院校全体师生员工</w:t>
      </w:r>
      <w:r w:rsidR="00975B35" w:rsidRPr="0026160D">
        <w:rPr>
          <w:rFonts w:ascii="仿宋_GB2312" w:eastAsia="仿宋_GB2312" w:hAnsi="Helvetica" w:cs="Helvetica" w:hint="eastAsia"/>
          <w:color w:val="3E3E3E"/>
          <w:sz w:val="28"/>
          <w:szCs w:val="28"/>
        </w:rPr>
        <w:t>共同参与，长期艰苦奋斗。我认为，现阶段是要做好十个方面的工作：</w:t>
      </w:r>
    </w:p>
    <w:p w:rsidR="008505FB" w:rsidRPr="0026160D" w:rsidRDefault="00B951A1" w:rsidP="00B951A1">
      <w:pPr>
        <w:pStyle w:val="a5"/>
        <w:shd w:val="clear" w:color="auto" w:fill="FFFFFF"/>
        <w:spacing w:before="0" w:beforeAutospacing="0" w:after="0" w:afterAutospacing="0" w:line="560" w:lineRule="exact"/>
        <w:ind w:firstLineChars="225" w:firstLine="632"/>
        <w:rPr>
          <w:rFonts w:ascii="仿宋_GB2312" w:eastAsia="仿宋_GB2312"/>
          <w:color w:val="333333"/>
          <w:sz w:val="28"/>
          <w:szCs w:val="28"/>
          <w:shd w:val="clear" w:color="auto" w:fill="FFFFFF"/>
        </w:rPr>
      </w:pPr>
      <w:r w:rsidRPr="00B951A1">
        <w:rPr>
          <w:rFonts w:ascii="仿宋_GB2312" w:eastAsia="仿宋_GB2312" w:hint="eastAsia"/>
          <w:b/>
          <w:color w:val="333333"/>
          <w:sz w:val="28"/>
          <w:szCs w:val="28"/>
          <w:shd w:val="clear" w:color="auto" w:fill="FFFFFF"/>
        </w:rPr>
        <w:t>第一个方面，要</w:t>
      </w:r>
      <w:r w:rsidR="00975B35" w:rsidRPr="00B951A1">
        <w:rPr>
          <w:rFonts w:ascii="仿宋_GB2312" w:eastAsia="仿宋_GB2312" w:hint="eastAsia"/>
          <w:b/>
          <w:color w:val="333333"/>
          <w:sz w:val="28"/>
          <w:szCs w:val="28"/>
          <w:shd w:val="clear" w:color="auto" w:fill="FFFFFF"/>
        </w:rPr>
        <w:t>实施学科专业一体化发展策略</w:t>
      </w:r>
      <w:r w:rsidR="00584B22" w:rsidRPr="00B951A1">
        <w:rPr>
          <w:rFonts w:ascii="仿宋_GB2312" w:eastAsia="仿宋_GB2312" w:hint="eastAsia"/>
          <w:b/>
          <w:color w:val="333333"/>
          <w:sz w:val="28"/>
          <w:szCs w:val="28"/>
          <w:shd w:val="clear" w:color="auto" w:fill="FFFFFF"/>
        </w:rPr>
        <w:t>。</w:t>
      </w:r>
      <w:r w:rsidR="00975B35" w:rsidRPr="0026160D">
        <w:rPr>
          <w:rFonts w:ascii="仿宋_GB2312" w:eastAsia="仿宋_GB2312" w:hint="eastAsia"/>
          <w:color w:val="333333"/>
          <w:sz w:val="28"/>
          <w:szCs w:val="28"/>
          <w:shd w:val="clear" w:color="auto" w:fill="FFFFFF"/>
        </w:rPr>
        <w:t>合理设置人才培养目标，以服务求生存，以特色求发展，充分发挥自身比较优势，明确办学定位，找准服务面向，实现优势发展、特色发展，加大力度培养生产、管理、服务一线急需的</w:t>
      </w:r>
      <w:r>
        <w:rPr>
          <w:rFonts w:ascii="仿宋_GB2312" w:eastAsia="仿宋_GB2312" w:hint="eastAsia"/>
          <w:color w:val="333333"/>
          <w:sz w:val="28"/>
          <w:szCs w:val="28"/>
          <w:shd w:val="clear" w:color="auto" w:fill="FFFFFF"/>
        </w:rPr>
        <w:t>，</w:t>
      </w:r>
      <w:r w:rsidR="00975B35" w:rsidRPr="0026160D">
        <w:rPr>
          <w:rFonts w:ascii="仿宋_GB2312" w:eastAsia="仿宋_GB2312" w:hint="eastAsia"/>
          <w:color w:val="333333"/>
          <w:sz w:val="28"/>
          <w:szCs w:val="28"/>
          <w:shd w:val="clear" w:color="auto" w:fill="FFFFFF"/>
        </w:rPr>
        <w:t>下得去、用得上、干得好的应用型技术技能型人才。</w:t>
      </w:r>
      <w:r w:rsidR="00784CBC" w:rsidRPr="0026160D">
        <w:rPr>
          <w:rFonts w:ascii="仿宋_GB2312" w:eastAsia="仿宋_GB2312" w:hint="eastAsia"/>
          <w:color w:val="333333"/>
          <w:sz w:val="28"/>
          <w:szCs w:val="28"/>
          <w:shd w:val="clear" w:color="auto" w:fill="FFFFFF"/>
        </w:rPr>
        <w:t>要密切跟踪地方经济结构调整、产业转型升级的趋势动态，结合学校实际，调整学科专业设置，建立紧密对接产业链、创新链的应用型学科专业体系</w:t>
      </w:r>
      <w:r>
        <w:rPr>
          <w:rFonts w:ascii="仿宋_GB2312" w:eastAsia="仿宋_GB2312" w:hint="eastAsia"/>
          <w:color w:val="333333"/>
          <w:sz w:val="28"/>
          <w:szCs w:val="28"/>
          <w:shd w:val="clear" w:color="auto" w:fill="FFFFFF"/>
        </w:rPr>
        <w:t>。</w:t>
      </w:r>
      <w:r w:rsidR="00784CBC" w:rsidRPr="0026160D">
        <w:rPr>
          <w:rFonts w:ascii="仿宋_GB2312" w:eastAsia="仿宋_GB2312" w:hint="eastAsia"/>
          <w:color w:val="333333"/>
          <w:sz w:val="28"/>
          <w:szCs w:val="28"/>
          <w:shd w:val="clear" w:color="auto" w:fill="FFFFFF"/>
        </w:rPr>
        <w:t>提高特色专业、优势专业的</w:t>
      </w:r>
      <w:r w:rsidR="0003299D" w:rsidRPr="0026160D">
        <w:rPr>
          <w:rFonts w:ascii="仿宋_GB2312" w:eastAsia="仿宋_GB2312" w:hint="eastAsia"/>
          <w:color w:val="333333"/>
          <w:sz w:val="28"/>
          <w:szCs w:val="28"/>
          <w:shd w:val="clear" w:color="auto" w:fill="FFFFFF"/>
        </w:rPr>
        <w:t>集中度</w:t>
      </w:r>
      <w:r w:rsidR="00784CBC" w:rsidRPr="0026160D">
        <w:rPr>
          <w:rFonts w:ascii="仿宋_GB2312" w:eastAsia="仿宋_GB2312" w:hint="eastAsia"/>
          <w:color w:val="333333"/>
          <w:sz w:val="28"/>
          <w:szCs w:val="28"/>
          <w:shd w:val="clear" w:color="auto" w:fill="FFFFFF"/>
        </w:rPr>
        <w:t>，打造一批地方</w:t>
      </w:r>
      <w:r w:rsidR="0003299D" w:rsidRPr="0026160D">
        <w:rPr>
          <w:rFonts w:ascii="仿宋_GB2312" w:eastAsia="仿宋_GB2312" w:hint="eastAsia"/>
          <w:color w:val="333333"/>
          <w:sz w:val="28"/>
          <w:szCs w:val="28"/>
          <w:shd w:val="clear" w:color="auto" w:fill="FFFFFF"/>
        </w:rPr>
        <w:t>和行业急需的、优势突出的、特色鲜明的应用型学科专业，形成若干个</w:t>
      </w:r>
      <w:r w:rsidR="009D3D56">
        <w:rPr>
          <w:rFonts w:ascii="仿宋_GB2312" w:eastAsia="仿宋_GB2312" w:hint="eastAsia"/>
          <w:color w:val="333333"/>
          <w:sz w:val="28"/>
          <w:szCs w:val="28"/>
          <w:shd w:val="clear" w:color="auto" w:fill="FFFFFF"/>
        </w:rPr>
        <w:t>应用型</w:t>
      </w:r>
      <w:r w:rsidR="0003299D" w:rsidRPr="0026160D">
        <w:rPr>
          <w:rFonts w:ascii="仿宋_GB2312" w:eastAsia="仿宋_GB2312" w:hint="eastAsia"/>
          <w:color w:val="333333"/>
          <w:sz w:val="28"/>
          <w:szCs w:val="28"/>
          <w:shd w:val="clear" w:color="auto" w:fill="FFFFFF"/>
        </w:rPr>
        <w:t>学科专业群</w:t>
      </w:r>
      <w:r w:rsidR="009D3D56">
        <w:rPr>
          <w:rFonts w:ascii="仿宋_GB2312" w:eastAsia="仿宋_GB2312" w:hint="eastAsia"/>
          <w:color w:val="333333"/>
          <w:sz w:val="28"/>
          <w:szCs w:val="28"/>
          <w:shd w:val="clear" w:color="auto" w:fill="FFFFFF"/>
        </w:rPr>
        <w:t>，</w:t>
      </w:r>
      <w:r w:rsidR="0003299D" w:rsidRPr="0026160D">
        <w:rPr>
          <w:rFonts w:ascii="仿宋_GB2312" w:eastAsia="仿宋_GB2312" w:hint="eastAsia"/>
          <w:color w:val="333333"/>
          <w:sz w:val="28"/>
          <w:szCs w:val="28"/>
          <w:shd w:val="clear" w:color="auto" w:fill="FFFFFF"/>
        </w:rPr>
        <w:t>主动适应地方经济、社会和产业发展对人才的需求</w:t>
      </w:r>
      <w:r w:rsidR="009D3D56">
        <w:rPr>
          <w:rFonts w:ascii="仿宋_GB2312" w:eastAsia="仿宋_GB2312" w:hint="eastAsia"/>
          <w:color w:val="333333"/>
          <w:sz w:val="28"/>
          <w:szCs w:val="28"/>
          <w:shd w:val="clear" w:color="auto" w:fill="FFFFFF"/>
        </w:rPr>
        <w:t>。</w:t>
      </w:r>
      <w:r w:rsidR="0003299D" w:rsidRPr="0026160D">
        <w:rPr>
          <w:rFonts w:ascii="仿宋_GB2312" w:eastAsia="仿宋_GB2312" w:hint="eastAsia"/>
          <w:color w:val="333333"/>
          <w:sz w:val="28"/>
          <w:szCs w:val="28"/>
          <w:shd w:val="clear" w:color="auto" w:fill="FFFFFF"/>
        </w:rPr>
        <w:t>重点加强新一代信息技术、高端装配、新材料、</w:t>
      </w:r>
      <w:r w:rsidR="009D3D56">
        <w:rPr>
          <w:rFonts w:ascii="仿宋_GB2312" w:eastAsia="仿宋_GB2312" w:hint="eastAsia"/>
          <w:color w:val="333333"/>
          <w:sz w:val="28"/>
          <w:szCs w:val="28"/>
          <w:shd w:val="clear" w:color="auto" w:fill="FFFFFF"/>
        </w:rPr>
        <w:t>生物医疗</w:t>
      </w:r>
      <w:r w:rsidR="009D3D56" w:rsidRPr="0026160D">
        <w:rPr>
          <w:rFonts w:ascii="仿宋_GB2312" w:eastAsia="仿宋_GB2312" w:hint="eastAsia"/>
          <w:color w:val="333333"/>
          <w:sz w:val="28"/>
          <w:szCs w:val="28"/>
          <w:shd w:val="clear" w:color="auto" w:fill="FFFFFF"/>
        </w:rPr>
        <w:t>、</w:t>
      </w:r>
      <w:r w:rsidR="0003299D" w:rsidRPr="0026160D">
        <w:rPr>
          <w:rFonts w:ascii="仿宋_GB2312" w:eastAsia="仿宋_GB2312" w:hint="eastAsia"/>
          <w:color w:val="333333"/>
          <w:sz w:val="28"/>
          <w:szCs w:val="28"/>
          <w:shd w:val="clear" w:color="auto" w:fill="FFFFFF"/>
        </w:rPr>
        <w:t>节能环保、现代农业、现代物流以及创意、金融能现代服务业领域的学科专业建设和调整，积极增设创新创业、地方特色经济与管理、信息消费、旅游休闲、体育健康、家政养老、中医养生等新兴产业发展的急需专业。</w:t>
      </w:r>
    </w:p>
    <w:p w:rsidR="00FA4466" w:rsidRPr="0026160D" w:rsidRDefault="00B951A1" w:rsidP="00B951A1">
      <w:pPr>
        <w:pStyle w:val="a5"/>
        <w:shd w:val="clear" w:color="auto" w:fill="FFFFFF"/>
        <w:spacing w:before="0" w:beforeAutospacing="0" w:after="0" w:afterAutospacing="0" w:line="560" w:lineRule="exact"/>
        <w:ind w:firstLineChars="225" w:firstLine="632"/>
        <w:rPr>
          <w:rFonts w:ascii="仿宋_GB2312" w:eastAsia="仿宋_GB2312"/>
          <w:color w:val="333333"/>
          <w:sz w:val="28"/>
          <w:szCs w:val="28"/>
          <w:shd w:val="clear" w:color="auto" w:fill="FFFFFF"/>
        </w:rPr>
      </w:pPr>
      <w:r w:rsidRPr="00B951A1">
        <w:rPr>
          <w:rFonts w:ascii="仿宋_GB2312" w:eastAsia="仿宋_GB2312" w:hint="eastAsia"/>
          <w:b/>
          <w:color w:val="333333"/>
          <w:sz w:val="28"/>
          <w:szCs w:val="28"/>
          <w:shd w:val="clear" w:color="auto" w:fill="FFFFFF"/>
        </w:rPr>
        <w:t>第二个方面，</w:t>
      </w:r>
      <w:r w:rsidR="00975B35" w:rsidRPr="00B951A1">
        <w:rPr>
          <w:rFonts w:ascii="仿宋_GB2312" w:eastAsia="仿宋_GB2312" w:hint="eastAsia"/>
          <w:b/>
          <w:color w:val="333333"/>
          <w:sz w:val="28"/>
          <w:szCs w:val="28"/>
          <w:shd w:val="clear" w:color="auto" w:fill="FFFFFF"/>
        </w:rPr>
        <w:t>要深化人才培养模式改革</w:t>
      </w:r>
      <w:r w:rsidR="00584B22" w:rsidRPr="00B951A1">
        <w:rPr>
          <w:rFonts w:ascii="仿宋_GB2312" w:eastAsia="仿宋_GB2312" w:hint="eastAsia"/>
          <w:b/>
          <w:color w:val="333333"/>
          <w:sz w:val="28"/>
          <w:szCs w:val="28"/>
          <w:shd w:val="clear" w:color="auto" w:fill="FFFFFF"/>
        </w:rPr>
        <w:t>。</w:t>
      </w:r>
      <w:r w:rsidR="00584B22" w:rsidRPr="0026160D">
        <w:rPr>
          <w:rFonts w:ascii="仿宋_GB2312" w:eastAsia="仿宋_GB2312" w:hint="eastAsia"/>
          <w:color w:val="333333"/>
          <w:sz w:val="28"/>
          <w:szCs w:val="28"/>
          <w:shd w:val="clear" w:color="auto" w:fill="FFFFFF"/>
        </w:rPr>
        <w:t>推广系列卓越人才培养计划</w:t>
      </w:r>
      <w:r w:rsidR="00AE767A">
        <w:rPr>
          <w:rFonts w:ascii="仿宋_GB2312" w:eastAsia="仿宋_GB2312" w:hint="eastAsia"/>
          <w:color w:val="333333"/>
          <w:sz w:val="28"/>
          <w:szCs w:val="28"/>
          <w:shd w:val="clear" w:color="auto" w:fill="FFFFFF"/>
        </w:rPr>
        <w:t>的成果</w:t>
      </w:r>
      <w:r w:rsidR="00584B22" w:rsidRPr="0026160D">
        <w:rPr>
          <w:rFonts w:ascii="仿宋_GB2312" w:eastAsia="仿宋_GB2312" w:hint="eastAsia"/>
          <w:color w:val="333333"/>
          <w:sz w:val="28"/>
          <w:szCs w:val="28"/>
          <w:shd w:val="clear" w:color="auto" w:fill="FFFFFF"/>
        </w:rPr>
        <w:t>，深化产教融合，加强与实务部门、行业企业开展深度合作，通过专业链和产业链的对接，通过课程内容和职业标准的对接，通过教学过程与生产过程的对接，瞄准产业先进技术的转移和创新，与行业内领先企业开展协同育人，实现人才培养规格与产业发展需要的无缝对接。要紧紧依托行业企业建立</w:t>
      </w:r>
      <w:r w:rsidR="00FA4466" w:rsidRPr="0026160D">
        <w:rPr>
          <w:rFonts w:ascii="仿宋_GB2312" w:eastAsia="仿宋_GB2312" w:hint="eastAsia"/>
          <w:color w:val="333333"/>
          <w:sz w:val="28"/>
          <w:szCs w:val="28"/>
          <w:shd w:val="clear" w:color="auto" w:fill="FFFFFF"/>
        </w:rPr>
        <w:t>人才培养教学指导委员会、建立实践教学指导委员会，来积极地探索整体合作的模式，依托相关专业与企业开展全方位的、实质性的合作。建立校企合作的校内二级学院</w:t>
      </w:r>
      <w:r w:rsidR="00D61208" w:rsidRPr="0026160D">
        <w:rPr>
          <w:rFonts w:ascii="仿宋_GB2312" w:eastAsia="仿宋_GB2312" w:hint="eastAsia"/>
          <w:color w:val="333333"/>
          <w:sz w:val="28"/>
          <w:szCs w:val="28"/>
          <w:shd w:val="clear" w:color="auto" w:fill="FFFFFF"/>
        </w:rPr>
        <w:t>，</w:t>
      </w:r>
      <w:r w:rsidR="00FA4466" w:rsidRPr="0026160D">
        <w:rPr>
          <w:rFonts w:ascii="仿宋_GB2312" w:eastAsia="仿宋_GB2312" w:hint="eastAsia"/>
          <w:color w:val="333333"/>
          <w:sz w:val="28"/>
          <w:szCs w:val="28"/>
          <w:shd w:val="clear" w:color="auto" w:fill="FFFFFF"/>
        </w:rPr>
        <w:t>也可以以企业的名字命名，来推</w:t>
      </w:r>
      <w:r w:rsidR="00FA4466" w:rsidRPr="0026160D">
        <w:rPr>
          <w:rFonts w:ascii="仿宋_GB2312" w:eastAsia="仿宋_GB2312" w:hint="eastAsia"/>
          <w:color w:val="333333"/>
          <w:sz w:val="28"/>
          <w:szCs w:val="28"/>
          <w:shd w:val="clear" w:color="auto" w:fill="FFFFFF"/>
        </w:rPr>
        <w:lastRenderedPageBreak/>
        <w:t>动专业学位研究生培养</w:t>
      </w:r>
      <w:r w:rsidR="00D61208" w:rsidRPr="0026160D">
        <w:rPr>
          <w:rFonts w:ascii="仿宋_GB2312" w:eastAsia="仿宋_GB2312" w:hint="eastAsia"/>
          <w:color w:val="333333"/>
          <w:sz w:val="28"/>
          <w:szCs w:val="28"/>
          <w:shd w:val="clear" w:color="auto" w:fill="FFFFFF"/>
        </w:rPr>
        <w:t>和</w:t>
      </w:r>
      <w:r w:rsidR="00FA4466" w:rsidRPr="0026160D">
        <w:rPr>
          <w:rFonts w:ascii="仿宋_GB2312" w:eastAsia="仿宋_GB2312" w:hint="eastAsia"/>
          <w:color w:val="333333"/>
          <w:sz w:val="28"/>
          <w:szCs w:val="28"/>
          <w:shd w:val="clear" w:color="auto" w:fill="FFFFFF"/>
        </w:rPr>
        <w:t>改革，以职业需求为导向，以实践能力培养为重点，以产学研结合为途径建立与经济社会发展相适应的、具有中国特色的专业学位研究生的培养新模式。</w:t>
      </w:r>
    </w:p>
    <w:p w:rsidR="00FA4466" w:rsidRPr="0026160D" w:rsidRDefault="00FA4466" w:rsidP="00AE767A">
      <w:pPr>
        <w:pStyle w:val="a5"/>
        <w:shd w:val="clear" w:color="auto" w:fill="FFFFFF"/>
        <w:spacing w:before="0" w:beforeAutospacing="0" w:after="0" w:afterAutospacing="0" w:line="560" w:lineRule="exact"/>
        <w:ind w:firstLineChars="225" w:firstLine="632"/>
        <w:rPr>
          <w:rFonts w:ascii="仿宋_GB2312" w:eastAsia="仿宋_GB2312"/>
          <w:color w:val="333333"/>
          <w:sz w:val="28"/>
          <w:szCs w:val="28"/>
          <w:shd w:val="clear" w:color="auto" w:fill="FFFFFF"/>
        </w:rPr>
      </w:pPr>
      <w:r w:rsidRPr="00AE767A">
        <w:rPr>
          <w:rFonts w:ascii="仿宋_GB2312" w:eastAsia="仿宋_GB2312" w:hint="eastAsia"/>
          <w:b/>
          <w:color w:val="333333"/>
          <w:sz w:val="28"/>
          <w:szCs w:val="28"/>
          <w:shd w:val="clear" w:color="auto" w:fill="FFFFFF"/>
        </w:rPr>
        <w:t>第三个方面，深化体现行业产业发展</w:t>
      </w:r>
      <w:r w:rsidR="00B863AA" w:rsidRPr="00AE767A">
        <w:rPr>
          <w:rFonts w:ascii="仿宋_GB2312" w:eastAsia="仿宋_GB2312" w:hint="eastAsia"/>
          <w:b/>
          <w:color w:val="333333"/>
          <w:sz w:val="28"/>
          <w:szCs w:val="28"/>
          <w:shd w:val="clear" w:color="auto" w:fill="FFFFFF"/>
        </w:rPr>
        <w:t>、</w:t>
      </w:r>
      <w:r w:rsidRPr="00AE767A">
        <w:rPr>
          <w:rFonts w:ascii="仿宋_GB2312" w:eastAsia="仿宋_GB2312" w:hint="eastAsia"/>
          <w:b/>
          <w:color w:val="333333"/>
          <w:sz w:val="28"/>
          <w:szCs w:val="28"/>
          <w:shd w:val="clear" w:color="auto" w:fill="FFFFFF"/>
        </w:rPr>
        <w:t>体现技术进步和社会建设所需要的课程体系改革。</w:t>
      </w:r>
      <w:r w:rsidRPr="0026160D">
        <w:rPr>
          <w:rFonts w:ascii="仿宋_GB2312" w:eastAsia="仿宋_GB2312" w:hint="eastAsia"/>
          <w:color w:val="333333"/>
          <w:sz w:val="28"/>
          <w:szCs w:val="28"/>
          <w:shd w:val="clear" w:color="auto" w:fill="FFFFFF"/>
        </w:rPr>
        <w:t>要以产业技术进步来推动我们的课程改革，按照科技发展水平和职业资格标准来设计我们的课程体系，优化课程结构，理清课程之间的主次关系、层次关系和衔接关系</w:t>
      </w:r>
      <w:r w:rsidR="00AE767A">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按照课程内容与职业标准</w:t>
      </w:r>
      <w:r w:rsidR="00B863AA" w:rsidRPr="0026160D">
        <w:rPr>
          <w:rFonts w:ascii="仿宋_GB2312" w:eastAsia="仿宋_GB2312" w:hint="eastAsia"/>
          <w:color w:val="333333"/>
          <w:sz w:val="28"/>
          <w:szCs w:val="28"/>
          <w:shd w:val="clear" w:color="auto" w:fill="FFFFFF"/>
        </w:rPr>
        <w:t>对接的原则，整合相关的专业基础课、主干课、核心课、专业技能应用</w:t>
      </w:r>
      <w:r w:rsidRPr="0026160D">
        <w:rPr>
          <w:rFonts w:ascii="仿宋_GB2312" w:eastAsia="仿宋_GB2312" w:hint="eastAsia"/>
          <w:color w:val="333333"/>
          <w:sz w:val="28"/>
          <w:szCs w:val="28"/>
          <w:shd w:val="clear" w:color="auto" w:fill="FFFFFF"/>
        </w:rPr>
        <w:t>和实验</w:t>
      </w:r>
      <w:r w:rsidR="00B863AA"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实践课，形成突出实践能力培养的课程群或者是课程模块。要进一步推进信息技术与教育教学深度融合，与</w:t>
      </w:r>
      <w:r w:rsidR="00B863AA" w:rsidRPr="0026160D">
        <w:rPr>
          <w:rFonts w:ascii="仿宋_GB2312" w:eastAsia="仿宋_GB2312" w:hint="eastAsia"/>
          <w:color w:val="333333"/>
          <w:sz w:val="28"/>
          <w:szCs w:val="28"/>
          <w:shd w:val="clear" w:color="auto" w:fill="FFFFFF"/>
        </w:rPr>
        <w:t>实务部门、</w:t>
      </w:r>
      <w:r w:rsidRPr="0026160D">
        <w:rPr>
          <w:rFonts w:ascii="仿宋_GB2312" w:eastAsia="仿宋_GB2312" w:hint="eastAsia"/>
          <w:color w:val="333333"/>
          <w:sz w:val="28"/>
          <w:szCs w:val="28"/>
          <w:shd w:val="clear" w:color="auto" w:fill="FFFFFF"/>
        </w:rPr>
        <w:t>行业企业合作开发在线开放课程</w:t>
      </w:r>
      <w:r w:rsidR="00B863AA"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建立课程共享联盟，推进教学方式方法上的变革，加快优质教育资源的共建</w:t>
      </w:r>
      <w:r w:rsidR="00B863AA"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共享。</w:t>
      </w:r>
    </w:p>
    <w:p w:rsidR="00B25713" w:rsidRPr="0026160D" w:rsidRDefault="00FA4466" w:rsidP="00AE767A">
      <w:pPr>
        <w:pStyle w:val="a5"/>
        <w:shd w:val="clear" w:color="auto" w:fill="FFFFFF"/>
        <w:spacing w:before="0" w:beforeAutospacing="0" w:after="0" w:afterAutospacing="0" w:line="560" w:lineRule="exact"/>
        <w:ind w:firstLineChars="225" w:firstLine="632"/>
        <w:rPr>
          <w:rFonts w:ascii="仿宋_GB2312" w:eastAsia="仿宋_GB2312"/>
          <w:color w:val="333333"/>
          <w:sz w:val="28"/>
          <w:szCs w:val="28"/>
          <w:shd w:val="clear" w:color="auto" w:fill="FFFFFF"/>
        </w:rPr>
      </w:pPr>
      <w:r w:rsidRPr="00AE767A">
        <w:rPr>
          <w:rFonts w:ascii="仿宋_GB2312" w:eastAsia="仿宋_GB2312" w:hint="eastAsia"/>
          <w:b/>
          <w:color w:val="333333"/>
          <w:sz w:val="28"/>
          <w:szCs w:val="28"/>
          <w:shd w:val="clear" w:color="auto" w:fill="FFFFFF"/>
        </w:rPr>
        <w:t>第四个方面，要深化体现素质教育要求的教学模式改革。</w:t>
      </w:r>
      <w:r w:rsidRPr="0026160D">
        <w:rPr>
          <w:rFonts w:ascii="仿宋_GB2312" w:eastAsia="仿宋_GB2312" w:hint="eastAsia"/>
          <w:color w:val="333333"/>
          <w:sz w:val="28"/>
          <w:szCs w:val="28"/>
          <w:shd w:val="clear" w:color="auto" w:fill="FFFFFF"/>
        </w:rPr>
        <w:t>全面推进素质教育，把促进人的全面发展和适应社会需要作为衡量人才培养水平的根本标准</w:t>
      </w:r>
      <w:r w:rsidR="00AE767A">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把社会主义核心价值观教育融入人才培养全过程。深入推动中国特色社会主义理论体系，三进：进教材、进课堂、进头脑。着力培养学生服务国家、服务人民的社会</w:t>
      </w:r>
      <w:r w:rsidR="00AE767A">
        <w:rPr>
          <w:rFonts w:ascii="仿宋_GB2312" w:eastAsia="仿宋_GB2312" w:hint="eastAsia"/>
          <w:color w:val="333333"/>
          <w:sz w:val="28"/>
          <w:szCs w:val="28"/>
          <w:shd w:val="clear" w:color="auto" w:fill="FFFFFF"/>
        </w:rPr>
        <w:t>责任</w:t>
      </w:r>
      <w:r w:rsidRPr="0026160D">
        <w:rPr>
          <w:rFonts w:ascii="仿宋_GB2312" w:eastAsia="仿宋_GB2312" w:hint="eastAsia"/>
          <w:color w:val="333333"/>
          <w:sz w:val="28"/>
          <w:szCs w:val="28"/>
          <w:shd w:val="clear" w:color="auto" w:fill="FFFFFF"/>
        </w:rPr>
        <w:t>感，勇于探索的创新精神，解决实际问题的实际能力。实施以解决实际问题为导向的教学模式，把企业的技术核心项目作为应用型人才培养的重要载体。以项目驱动教学，伴随学生的学习</w:t>
      </w:r>
      <w:r w:rsidR="00B25713"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实施以学生为中心的启发式合作式参与式教学模式</w:t>
      </w:r>
      <w:r w:rsidR="00B25713"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在教师指导下学生可以自主选择专业</w:t>
      </w:r>
      <w:r w:rsidR="00AE767A">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自主选择课程，运用大数据技术为学生自主学习提供更加丰富多样的信息资源。紧密对接行业企业生产一线实践来深化实践教学改革</w:t>
      </w:r>
      <w:r w:rsidR="00B25713"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以行业企业的一线需要作为我们毕业生毕业设计的选题来源。采用</w:t>
      </w:r>
      <w:r w:rsidRPr="0026160D">
        <w:rPr>
          <w:rFonts w:ascii="仿宋_GB2312" w:eastAsia="仿宋_GB2312" w:hint="eastAsia"/>
          <w:color w:val="333333"/>
          <w:sz w:val="28"/>
          <w:szCs w:val="28"/>
          <w:shd w:val="clear" w:color="auto" w:fill="FFFFFF"/>
        </w:rPr>
        <w:lastRenderedPageBreak/>
        <w:t>嵌入式教学模式，把企业员工培训的内容，有机的嵌入我们的专业</w:t>
      </w:r>
      <w:r w:rsidR="00B25713" w:rsidRPr="0026160D">
        <w:rPr>
          <w:rFonts w:ascii="仿宋_GB2312" w:eastAsia="仿宋_GB2312" w:hint="eastAsia"/>
          <w:color w:val="333333"/>
          <w:sz w:val="28"/>
          <w:szCs w:val="28"/>
          <w:shd w:val="clear" w:color="auto" w:fill="FFFFFF"/>
        </w:rPr>
        <w:t>实践</w:t>
      </w:r>
      <w:r w:rsidRPr="0026160D">
        <w:rPr>
          <w:rFonts w:ascii="仿宋_GB2312" w:eastAsia="仿宋_GB2312" w:hint="eastAsia"/>
          <w:color w:val="333333"/>
          <w:sz w:val="28"/>
          <w:szCs w:val="28"/>
          <w:shd w:val="clear" w:color="auto" w:fill="FFFFFF"/>
        </w:rPr>
        <w:t>教学计划当中。</w:t>
      </w:r>
    </w:p>
    <w:p w:rsidR="00FA4466" w:rsidRPr="00AE767A" w:rsidRDefault="00FA4466" w:rsidP="00AE767A">
      <w:pPr>
        <w:pStyle w:val="a5"/>
        <w:shd w:val="clear" w:color="auto" w:fill="FFFFFF"/>
        <w:spacing w:before="0" w:beforeAutospacing="0" w:after="0" w:afterAutospacing="0" w:line="560" w:lineRule="exact"/>
        <w:ind w:firstLineChars="225" w:firstLine="632"/>
        <w:rPr>
          <w:rFonts w:ascii="仿宋_GB2312" w:eastAsia="仿宋_GB2312"/>
          <w:b/>
          <w:color w:val="333333"/>
          <w:sz w:val="28"/>
          <w:szCs w:val="28"/>
          <w:shd w:val="clear" w:color="auto" w:fill="FFFFFF"/>
        </w:rPr>
      </w:pPr>
      <w:r w:rsidRPr="00AE767A">
        <w:rPr>
          <w:rFonts w:ascii="仿宋_GB2312" w:eastAsia="仿宋_GB2312" w:hint="eastAsia"/>
          <w:b/>
          <w:color w:val="333333"/>
          <w:sz w:val="28"/>
          <w:szCs w:val="28"/>
          <w:shd w:val="clear" w:color="auto" w:fill="FFFFFF"/>
        </w:rPr>
        <w:t>第五个方面，要加强紧密对接行业企业生产一线实际的实践教学资源建设。</w:t>
      </w:r>
      <w:r w:rsidRPr="0026160D">
        <w:rPr>
          <w:rFonts w:ascii="仿宋_GB2312" w:eastAsia="仿宋_GB2312" w:hint="eastAsia"/>
          <w:color w:val="333333"/>
          <w:sz w:val="28"/>
          <w:szCs w:val="28"/>
          <w:shd w:val="clear" w:color="auto" w:fill="FFFFFF"/>
        </w:rPr>
        <w:t>要加强紧密对接行业企业生产一线实际的实践教学资源建设，建设以后要校企共享</w:t>
      </w:r>
      <w:r w:rsidR="00AE767A">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新建本科院校联盟可以做这样一个资源建设，然后在联盟内进行共享。充分利用好</w:t>
      </w:r>
      <w:r w:rsidR="00513321" w:rsidRPr="0026160D">
        <w:rPr>
          <w:rFonts w:ascii="仿宋_GB2312" w:eastAsia="仿宋_GB2312" w:hint="eastAsia"/>
          <w:color w:val="333333"/>
          <w:sz w:val="28"/>
          <w:szCs w:val="28"/>
          <w:shd w:val="clear" w:color="auto" w:fill="FFFFFF"/>
        </w:rPr>
        <w:t>学校</w:t>
      </w:r>
      <w:r w:rsidRPr="0026160D">
        <w:rPr>
          <w:rFonts w:ascii="仿宋_GB2312" w:eastAsia="仿宋_GB2312" w:hint="eastAsia"/>
          <w:color w:val="333333"/>
          <w:sz w:val="28"/>
          <w:szCs w:val="28"/>
          <w:shd w:val="clear" w:color="auto" w:fill="FFFFFF"/>
        </w:rPr>
        <w:t>与企业两种不同的教育环境与教学资源</w:t>
      </w:r>
      <w:r w:rsidR="00AE767A">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加快建立学生到实务部门、行业企业实习实训的长效机制。通过用人单位、企业投资或者捐赠、政府购买、融资租赁等</w:t>
      </w:r>
      <w:r w:rsidR="00513321" w:rsidRPr="0026160D">
        <w:rPr>
          <w:rFonts w:ascii="仿宋_GB2312" w:eastAsia="仿宋_GB2312" w:hint="eastAsia"/>
          <w:color w:val="333333"/>
          <w:sz w:val="28"/>
          <w:szCs w:val="28"/>
          <w:shd w:val="clear" w:color="auto" w:fill="FFFFFF"/>
        </w:rPr>
        <w:t>多种</w:t>
      </w:r>
      <w:r w:rsidRPr="0026160D">
        <w:rPr>
          <w:rFonts w:ascii="仿宋_GB2312" w:eastAsia="仿宋_GB2312" w:hint="eastAsia"/>
          <w:color w:val="333333"/>
          <w:sz w:val="28"/>
          <w:szCs w:val="28"/>
          <w:shd w:val="clear" w:color="auto" w:fill="FFFFFF"/>
        </w:rPr>
        <w:t>方式来加快我们的工程实践中心</w:t>
      </w:r>
      <w:r w:rsidR="00513321"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实习实训基地和技术服务平台建设。要真枪真刀的实习，那就搞生产化实习实训基地</w:t>
      </w:r>
      <w:r w:rsidR="00A736BF"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要引进企业科研生产基地，建立校企一体的、产学研一体的大型</w:t>
      </w:r>
      <w:r w:rsidR="00AE767A">
        <w:rPr>
          <w:rFonts w:ascii="仿宋_GB2312" w:eastAsia="仿宋_GB2312" w:hint="eastAsia"/>
          <w:color w:val="333333"/>
          <w:sz w:val="28"/>
          <w:szCs w:val="28"/>
          <w:shd w:val="clear" w:color="auto" w:fill="FFFFFF"/>
        </w:rPr>
        <w:t>实验实训实习中心。统筹各类实验教学资源，构建功能节约、资源共享、</w:t>
      </w:r>
      <w:r w:rsidRPr="0026160D">
        <w:rPr>
          <w:rFonts w:ascii="仿宋_GB2312" w:eastAsia="仿宋_GB2312" w:hint="eastAsia"/>
          <w:color w:val="333333"/>
          <w:sz w:val="28"/>
          <w:szCs w:val="28"/>
          <w:shd w:val="clear" w:color="auto" w:fill="FFFFFF"/>
        </w:rPr>
        <w:t>开发充分</w:t>
      </w:r>
      <w:r w:rsidR="00AE767A">
        <w:rPr>
          <w:rFonts w:ascii="仿宋_GB2312" w:eastAsia="仿宋_GB2312" w:hint="eastAsia"/>
          <w:color w:val="333333"/>
          <w:sz w:val="28"/>
          <w:szCs w:val="28"/>
          <w:shd w:val="clear" w:color="auto" w:fill="FFFFFF"/>
        </w:rPr>
        <w:t>、运行高效的专业内</w:t>
      </w:r>
      <w:r w:rsidRPr="0026160D">
        <w:rPr>
          <w:rFonts w:ascii="仿宋_GB2312" w:eastAsia="仿宋_GB2312" w:hint="eastAsia"/>
          <w:color w:val="333333"/>
          <w:sz w:val="28"/>
          <w:szCs w:val="28"/>
          <w:shd w:val="clear" w:color="auto" w:fill="FFFFFF"/>
        </w:rPr>
        <w:t>和跨专业类的实验教学平台。完善</w:t>
      </w:r>
      <w:r w:rsidR="00A736BF" w:rsidRPr="0026160D">
        <w:rPr>
          <w:rFonts w:ascii="仿宋_GB2312" w:eastAsia="仿宋_GB2312" w:hint="eastAsia"/>
          <w:color w:val="333333"/>
          <w:sz w:val="28"/>
          <w:szCs w:val="28"/>
          <w:shd w:val="clear" w:color="auto" w:fill="FFFFFF"/>
        </w:rPr>
        <w:t>学生</w:t>
      </w:r>
      <w:r w:rsidRPr="0026160D">
        <w:rPr>
          <w:rFonts w:ascii="仿宋_GB2312" w:eastAsia="仿宋_GB2312" w:hint="eastAsia"/>
          <w:color w:val="333333"/>
          <w:sz w:val="28"/>
          <w:szCs w:val="28"/>
          <w:shd w:val="clear" w:color="auto" w:fill="FFFFFF"/>
        </w:rPr>
        <w:t>校内实验实训、企业实训实习、学生假期实习等制度。实训实习的课时一定要占总学时的30%以上，达不到的就是硬指标没达到。学生在校期间要参加实训实习的时间累计满一年。</w:t>
      </w:r>
    </w:p>
    <w:p w:rsidR="00FA4466" w:rsidRPr="0026160D" w:rsidRDefault="00FA4466" w:rsidP="0026160D">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t>我前面提了三个基本质量，实践教育质量不仅仅是校内的实验、校内工程中心的实习，要到校外的工程中心去、要到企业去</w:t>
      </w:r>
      <w:r w:rsidR="00A736BF"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新建本科高校联盟下一步再扩展就不是</w:t>
      </w:r>
      <w:r w:rsidR="00A736BF" w:rsidRPr="0026160D">
        <w:rPr>
          <w:rFonts w:ascii="仿宋_GB2312" w:eastAsia="仿宋_GB2312" w:hint="eastAsia"/>
          <w:color w:val="333333"/>
          <w:sz w:val="28"/>
          <w:szCs w:val="28"/>
          <w:shd w:val="clear" w:color="auto" w:fill="FFFFFF"/>
        </w:rPr>
        <w:t>仅仅是</w:t>
      </w:r>
      <w:r w:rsidRPr="0026160D">
        <w:rPr>
          <w:rFonts w:ascii="仿宋_GB2312" w:eastAsia="仿宋_GB2312" w:hint="eastAsia"/>
          <w:color w:val="333333"/>
          <w:sz w:val="28"/>
          <w:szCs w:val="28"/>
          <w:shd w:val="clear" w:color="auto" w:fill="FFFFFF"/>
        </w:rPr>
        <w:t>吸收学校了</w:t>
      </w:r>
      <w:r w:rsidR="00A60FB2">
        <w:rPr>
          <w:rFonts w:ascii="仿宋_GB2312" w:eastAsia="仿宋_GB2312" w:hint="eastAsia"/>
          <w:color w:val="333333"/>
          <w:sz w:val="28"/>
          <w:szCs w:val="28"/>
          <w:shd w:val="clear" w:color="auto" w:fill="FFFFFF"/>
        </w:rPr>
        <w:t>，</w:t>
      </w:r>
      <w:r w:rsidR="00A736BF" w:rsidRPr="0026160D">
        <w:rPr>
          <w:rFonts w:ascii="仿宋_GB2312" w:eastAsia="仿宋_GB2312" w:hint="eastAsia"/>
          <w:color w:val="333333"/>
          <w:sz w:val="28"/>
          <w:szCs w:val="28"/>
          <w:shd w:val="clear" w:color="auto" w:fill="FFFFFF"/>
        </w:rPr>
        <w:t>要</w:t>
      </w:r>
      <w:r w:rsidRPr="0026160D">
        <w:rPr>
          <w:rFonts w:ascii="仿宋_GB2312" w:eastAsia="仿宋_GB2312" w:hint="eastAsia"/>
          <w:color w:val="333333"/>
          <w:sz w:val="28"/>
          <w:szCs w:val="28"/>
          <w:shd w:val="clear" w:color="auto" w:fill="FFFFFF"/>
        </w:rPr>
        <w:t>吸收行业部门和大型企业加入我们新建本科院校的联盟</w:t>
      </w:r>
      <w:r w:rsidR="00A60FB2">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要调动行业企业的积极性</w:t>
      </w:r>
      <w:r w:rsidR="00A736BF"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参与到新建本科院校办新型本科院校的整个的进程当中，来支持我们。学校的联盟是单一的，一定是产学研的联盟才能够推进我们办成新型本科院校。</w:t>
      </w:r>
    </w:p>
    <w:p w:rsidR="004A3709" w:rsidRDefault="00FA4466" w:rsidP="004A3709">
      <w:pPr>
        <w:pStyle w:val="a5"/>
        <w:shd w:val="clear" w:color="auto" w:fill="FFFFFF"/>
        <w:spacing w:before="0" w:beforeAutospacing="0" w:after="0" w:afterAutospacing="0" w:line="560" w:lineRule="exact"/>
        <w:ind w:firstLineChars="225" w:firstLine="632"/>
        <w:rPr>
          <w:rFonts w:ascii="仿宋_GB2312" w:eastAsia="仿宋_GB2312"/>
          <w:color w:val="333333"/>
          <w:sz w:val="28"/>
          <w:szCs w:val="28"/>
          <w:shd w:val="clear" w:color="auto" w:fill="FFFFFF"/>
        </w:rPr>
      </w:pPr>
      <w:r w:rsidRPr="004A3709">
        <w:rPr>
          <w:rFonts w:ascii="仿宋_GB2312" w:eastAsia="仿宋_GB2312" w:hint="eastAsia"/>
          <w:b/>
          <w:color w:val="333333"/>
          <w:sz w:val="28"/>
          <w:szCs w:val="28"/>
          <w:shd w:val="clear" w:color="auto" w:fill="FFFFFF"/>
        </w:rPr>
        <w:t>第六个方面，要深化创新创业教育改革。</w:t>
      </w:r>
      <w:r w:rsidRPr="0026160D">
        <w:rPr>
          <w:rFonts w:ascii="仿宋_GB2312" w:eastAsia="仿宋_GB2312" w:hint="eastAsia"/>
          <w:color w:val="333333"/>
          <w:sz w:val="28"/>
          <w:szCs w:val="28"/>
          <w:shd w:val="clear" w:color="auto" w:fill="FFFFFF"/>
        </w:rPr>
        <w:t>认真的贯彻落实</w:t>
      </w:r>
      <w:r w:rsidR="000952E2"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关于深化高等学校创新创业教育改革的实施意见</w:t>
      </w:r>
      <w:r w:rsidR="000952E2"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这个是国务院办公厅发的文件，这在历史上是少有的，这是国务院办公厅第一次发一个文件直接谈教学领</w:t>
      </w:r>
      <w:r w:rsidRPr="0026160D">
        <w:rPr>
          <w:rFonts w:ascii="仿宋_GB2312" w:eastAsia="仿宋_GB2312" w:hint="eastAsia"/>
          <w:color w:val="333333"/>
          <w:sz w:val="28"/>
          <w:szCs w:val="28"/>
          <w:shd w:val="clear" w:color="auto" w:fill="FFFFFF"/>
        </w:rPr>
        <w:lastRenderedPageBreak/>
        <w:t>域的事情，所以大家要重视这个事情。这是教育教学改革的一个突破口、一个重要抓手，那你就要抓住他。我们要把创新创业教育改革融入人才培养全过程</w:t>
      </w:r>
      <w:r w:rsidR="004A3709">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探索建立促进创新创业人才培养的有效机制。</w:t>
      </w:r>
    </w:p>
    <w:p w:rsidR="004A3709" w:rsidRDefault="00FA4466" w:rsidP="004A3709">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t>要改革考试方式方法，建立促进学生实践能力和综合素质提高的培养方式。以学生毕业设计成绩和课程学业成绩综合评定毕业资格。</w:t>
      </w:r>
      <w:r w:rsidR="004A3709">
        <w:rPr>
          <w:rFonts w:ascii="仿宋_GB2312" w:eastAsia="仿宋_GB2312" w:hint="eastAsia"/>
          <w:color w:val="333333"/>
          <w:sz w:val="28"/>
          <w:szCs w:val="28"/>
          <w:shd w:val="clear" w:color="auto" w:fill="FFFFFF"/>
        </w:rPr>
        <w:t>所以</w:t>
      </w:r>
      <w:r w:rsidRPr="0026160D">
        <w:rPr>
          <w:rFonts w:ascii="仿宋_GB2312" w:eastAsia="仿宋_GB2312" w:hint="eastAsia"/>
          <w:color w:val="333333"/>
          <w:sz w:val="28"/>
          <w:szCs w:val="28"/>
          <w:shd w:val="clear" w:color="auto" w:fill="FFFFFF"/>
        </w:rPr>
        <w:t>毕业资格也注意不要光是看论文，一定要有毕业设计。毕业设计要放到一个比较重要的位置，要有更大的权重。同时做毕业设计和毕业论文的时候，权重往毕业设计上靠。</w:t>
      </w:r>
    </w:p>
    <w:p w:rsidR="004A3709" w:rsidRDefault="00FA4466" w:rsidP="004A3709">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t>要聘请创业成功者、企业家等各行各业的优秀人才，担任创新创业课程特别授课老师或者是指导老师，建立优秀创新创业导师</w:t>
      </w:r>
      <w:r w:rsidR="00476181" w:rsidRPr="0026160D">
        <w:rPr>
          <w:rFonts w:ascii="仿宋_GB2312" w:eastAsia="仿宋_GB2312" w:hint="eastAsia"/>
          <w:color w:val="333333"/>
          <w:sz w:val="28"/>
          <w:szCs w:val="28"/>
          <w:shd w:val="clear" w:color="auto" w:fill="FFFFFF"/>
        </w:rPr>
        <w:t>人才</w:t>
      </w:r>
      <w:r w:rsidRPr="0026160D">
        <w:rPr>
          <w:rFonts w:ascii="仿宋_GB2312" w:eastAsia="仿宋_GB2312" w:hint="eastAsia"/>
          <w:color w:val="333333"/>
          <w:sz w:val="28"/>
          <w:szCs w:val="28"/>
          <w:shd w:val="clear" w:color="auto" w:fill="FFFFFF"/>
        </w:rPr>
        <w:t>库。</w:t>
      </w:r>
    </w:p>
    <w:p w:rsidR="004A3709" w:rsidRDefault="00FA4466" w:rsidP="004A3709">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t>开设就业创业指导课程纳入学分管理，实施弹性学制，放宽学生的</w:t>
      </w:r>
      <w:r w:rsidR="00476181" w:rsidRPr="0026160D">
        <w:rPr>
          <w:rFonts w:ascii="仿宋_GB2312" w:eastAsia="仿宋_GB2312" w:hint="eastAsia"/>
          <w:color w:val="333333"/>
          <w:sz w:val="28"/>
          <w:szCs w:val="28"/>
          <w:shd w:val="clear" w:color="auto" w:fill="FFFFFF"/>
        </w:rPr>
        <w:t>学业</w:t>
      </w:r>
      <w:r w:rsidRPr="0026160D">
        <w:rPr>
          <w:rFonts w:ascii="仿宋_GB2312" w:eastAsia="仿宋_GB2312" w:hint="eastAsia"/>
          <w:color w:val="333333"/>
          <w:sz w:val="28"/>
          <w:szCs w:val="28"/>
          <w:shd w:val="clear" w:color="auto" w:fill="FFFFFF"/>
        </w:rPr>
        <w:t>年限。现在放得最宽的是加了四年，现在有的学校本科四年加到了八年，所以这放宽了学业年限，允许调整学业进程，保留学籍、休学、创新创业。</w:t>
      </w:r>
    </w:p>
    <w:p w:rsidR="004A3709" w:rsidRDefault="00FA4466" w:rsidP="004A3709">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t>要建立创新创业的基地，与企业合作共建创业基金，重点培养科技型校内企业创业，来为学生的初创科技企业提供创客空间，添置投资商业计划等专业服务化、政治服务。现在风投机构对高校大学生的创新创业是高度关注，已经出现抢成果了。我们这次在</w:t>
      </w:r>
      <w:r w:rsidR="004A3709">
        <w:rPr>
          <w:rFonts w:ascii="仿宋_GB2312" w:eastAsia="仿宋_GB2312" w:hint="eastAsia"/>
          <w:color w:val="333333"/>
          <w:sz w:val="28"/>
          <w:szCs w:val="28"/>
          <w:shd w:val="clear" w:color="auto" w:fill="FFFFFF"/>
        </w:rPr>
        <w:t>华中科技大学举办</w:t>
      </w:r>
      <w:r w:rsidRPr="0026160D">
        <w:rPr>
          <w:rFonts w:ascii="仿宋_GB2312" w:eastAsia="仿宋_GB2312" w:hint="eastAsia"/>
          <w:color w:val="333333"/>
          <w:sz w:val="28"/>
          <w:szCs w:val="28"/>
          <w:shd w:val="clear" w:color="auto" w:fill="FFFFFF"/>
        </w:rPr>
        <w:t>的全国大学生互联网</w:t>
      </w:r>
      <w:r w:rsidR="004A3709">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创新创业大赛，四百多家风投机构蜂拥而至，跟学生的获奖项目进行对接，投了十八个亿。中国建设银行跟教育部签署了协议，明年开始投一千个亿支持高校师生进行创新创业</w:t>
      </w:r>
      <w:r w:rsidR="004A3709">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一千个亿是投资基金</w:t>
      </w:r>
      <w:r w:rsidR="004A3709">
        <w:rPr>
          <w:rFonts w:ascii="仿宋_GB2312" w:eastAsia="仿宋_GB2312" w:hint="eastAsia"/>
          <w:color w:val="333333"/>
          <w:sz w:val="28"/>
          <w:szCs w:val="28"/>
          <w:shd w:val="clear" w:color="auto" w:fill="FFFFFF"/>
        </w:rPr>
        <w:t>。</w:t>
      </w:r>
    </w:p>
    <w:p w:rsidR="00FA4466" w:rsidRPr="0026160D" w:rsidRDefault="00FA4466" w:rsidP="004A3709">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t>我们现在要鼓励把老师的成果让学生去转化。老师没时间创业，但他手上有成果</w:t>
      </w:r>
      <w:r w:rsidR="00476181"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这个成果给学生团队去创业。成果转化可以加剧加快，所以这个是一个思路。这样一来，估计明年拿着老师成果进行创新创业转化</w:t>
      </w:r>
      <w:r w:rsidR="004A3709">
        <w:rPr>
          <w:rFonts w:ascii="仿宋_GB2312" w:eastAsia="仿宋_GB2312" w:hint="eastAsia"/>
          <w:color w:val="333333"/>
          <w:sz w:val="28"/>
          <w:szCs w:val="28"/>
          <w:shd w:val="clear" w:color="auto" w:fill="FFFFFF"/>
        </w:rPr>
        <w:t>的</w:t>
      </w:r>
      <w:r w:rsidRPr="0026160D">
        <w:rPr>
          <w:rFonts w:ascii="仿宋_GB2312" w:eastAsia="仿宋_GB2312" w:hint="eastAsia"/>
          <w:color w:val="333333"/>
          <w:sz w:val="28"/>
          <w:szCs w:val="28"/>
          <w:shd w:val="clear" w:color="auto" w:fill="FFFFFF"/>
        </w:rPr>
        <w:t>项目会越来越多</w:t>
      </w:r>
      <w:r w:rsidR="004A3709">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因为今年金奖里面的冠军就是西北工大的，一个叫小微</w:t>
      </w:r>
      <w:r w:rsidRPr="0026160D">
        <w:rPr>
          <w:rFonts w:ascii="仿宋_GB2312" w:eastAsia="仿宋_GB2312" w:hint="eastAsia"/>
          <w:color w:val="333333"/>
          <w:sz w:val="28"/>
          <w:szCs w:val="28"/>
          <w:shd w:val="clear" w:color="auto" w:fill="FFFFFF"/>
        </w:rPr>
        <w:lastRenderedPageBreak/>
        <w:t>卫星</w:t>
      </w:r>
      <w:r w:rsidR="00476181" w:rsidRPr="0026160D">
        <w:rPr>
          <w:rFonts w:ascii="仿宋_GB2312" w:eastAsia="仿宋_GB2312" w:hint="eastAsia"/>
          <w:color w:val="333333"/>
          <w:sz w:val="28"/>
          <w:szCs w:val="28"/>
          <w:shd w:val="clear" w:color="auto" w:fill="FFFFFF"/>
        </w:rPr>
        <w:t>的</w:t>
      </w:r>
      <w:r w:rsidRPr="0026160D">
        <w:rPr>
          <w:rFonts w:ascii="仿宋_GB2312" w:eastAsia="仿宋_GB2312" w:hint="eastAsia"/>
          <w:color w:val="333333"/>
          <w:sz w:val="28"/>
          <w:szCs w:val="28"/>
          <w:shd w:val="clear" w:color="auto" w:fill="FFFFFF"/>
        </w:rPr>
        <w:t>成果，是老师的科研和科技</w:t>
      </w:r>
      <w:r w:rsidR="00476181" w:rsidRPr="0026160D">
        <w:rPr>
          <w:rFonts w:ascii="仿宋_GB2312" w:eastAsia="仿宋_GB2312" w:hint="eastAsia"/>
          <w:color w:val="333333"/>
          <w:sz w:val="28"/>
          <w:szCs w:val="28"/>
          <w:shd w:val="clear" w:color="auto" w:fill="FFFFFF"/>
        </w:rPr>
        <w:t>创新</w:t>
      </w:r>
      <w:r w:rsidRPr="0026160D">
        <w:rPr>
          <w:rFonts w:ascii="仿宋_GB2312" w:eastAsia="仿宋_GB2312" w:hint="eastAsia"/>
          <w:color w:val="333333"/>
          <w:sz w:val="28"/>
          <w:szCs w:val="28"/>
          <w:shd w:val="clear" w:color="auto" w:fill="FFFFFF"/>
        </w:rPr>
        <w:t>成果，当然学生也参与了这个团队，然后拿给学生去</w:t>
      </w:r>
      <w:r w:rsidR="00476181" w:rsidRPr="0026160D">
        <w:rPr>
          <w:rFonts w:ascii="仿宋_GB2312" w:eastAsia="仿宋_GB2312" w:hint="eastAsia"/>
          <w:color w:val="333333"/>
          <w:sz w:val="28"/>
          <w:szCs w:val="28"/>
          <w:shd w:val="clear" w:color="auto" w:fill="FFFFFF"/>
        </w:rPr>
        <w:t>转化</w:t>
      </w:r>
      <w:r w:rsidRPr="0026160D">
        <w:rPr>
          <w:rFonts w:ascii="仿宋_GB2312" w:eastAsia="仿宋_GB2312" w:hint="eastAsia"/>
          <w:color w:val="333333"/>
          <w:sz w:val="28"/>
          <w:szCs w:val="28"/>
          <w:shd w:val="clear" w:color="auto" w:fill="FFFFFF"/>
        </w:rPr>
        <w:t>，这是很好的一个事例。</w:t>
      </w:r>
    </w:p>
    <w:p w:rsidR="00FA4466" w:rsidRPr="004A3709" w:rsidRDefault="00FA4466" w:rsidP="004A3709">
      <w:pPr>
        <w:pStyle w:val="a5"/>
        <w:shd w:val="clear" w:color="auto" w:fill="FFFFFF"/>
        <w:spacing w:before="0" w:beforeAutospacing="0" w:after="0" w:afterAutospacing="0" w:line="560" w:lineRule="exact"/>
        <w:ind w:firstLineChars="225" w:firstLine="632"/>
        <w:rPr>
          <w:rFonts w:ascii="仿宋_GB2312" w:eastAsia="仿宋_GB2312"/>
          <w:b/>
          <w:color w:val="333333"/>
          <w:sz w:val="28"/>
          <w:szCs w:val="28"/>
          <w:shd w:val="clear" w:color="auto" w:fill="FFFFFF"/>
        </w:rPr>
      </w:pPr>
      <w:r w:rsidRPr="004A3709">
        <w:rPr>
          <w:rFonts w:ascii="仿宋_GB2312" w:eastAsia="仿宋_GB2312" w:hint="eastAsia"/>
          <w:b/>
          <w:color w:val="333333"/>
          <w:sz w:val="28"/>
          <w:szCs w:val="28"/>
          <w:shd w:val="clear" w:color="auto" w:fill="FFFFFF"/>
        </w:rPr>
        <w:t>第七个方面，要提升服务区域发展的应用研究和技术创新能力。</w:t>
      </w:r>
      <w:r w:rsidRPr="0026160D">
        <w:rPr>
          <w:rFonts w:ascii="仿宋_GB2312" w:eastAsia="仿宋_GB2312" w:hint="eastAsia"/>
          <w:color w:val="333333"/>
          <w:sz w:val="28"/>
          <w:szCs w:val="28"/>
          <w:shd w:val="clear" w:color="auto" w:fill="FFFFFF"/>
        </w:rPr>
        <w:t>开展应用科研服务，把学校潜在的科技优势转化为现实生产能力。要围绕地方经济社会发展规划和产业转型升级的重点来融入以企业为主体的区域行业技术创新体系，打造区域特色产业和行业共性技术的研发中心和服务平台</w:t>
      </w:r>
      <w:r w:rsidR="00DF3E9B"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主动对接地方自主产业和产业集群开展应用研究，使得科技创新同产业发展无缝对接</w:t>
      </w:r>
      <w:r w:rsidR="00DF3E9B"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通过与企业合作来创办技术研发机构</w:t>
      </w:r>
      <w:r w:rsidR="00DF3E9B"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提供技术支持、技术转让或者是技术入股等方式与企业开展技术合作，探索先进技术辐射扩散和产业化的途径，面向小微企业开展新技术推广应用服务。新建本科院校要多做点</w:t>
      </w:r>
      <w:r w:rsidR="004A3709" w:rsidRPr="0026160D">
        <w:rPr>
          <w:rFonts w:ascii="仿宋_GB2312" w:eastAsia="仿宋_GB2312" w:hint="eastAsia"/>
          <w:color w:val="333333"/>
          <w:sz w:val="28"/>
          <w:szCs w:val="28"/>
          <w:shd w:val="clear" w:color="auto" w:fill="FFFFFF"/>
        </w:rPr>
        <w:t>面向小微企业开展新技术推广应用服务</w:t>
      </w:r>
      <w:r w:rsidRPr="0026160D">
        <w:rPr>
          <w:rFonts w:ascii="仿宋_GB2312" w:eastAsia="仿宋_GB2312" w:hint="eastAsia"/>
          <w:color w:val="333333"/>
          <w:sz w:val="28"/>
          <w:szCs w:val="28"/>
          <w:shd w:val="clear" w:color="auto" w:fill="FFFFFF"/>
        </w:rPr>
        <w:t>的</w:t>
      </w:r>
      <w:r w:rsidR="004A3709">
        <w:rPr>
          <w:rFonts w:ascii="仿宋_GB2312" w:eastAsia="仿宋_GB2312" w:hint="eastAsia"/>
          <w:color w:val="333333"/>
          <w:sz w:val="28"/>
          <w:szCs w:val="28"/>
          <w:shd w:val="clear" w:color="auto" w:fill="FFFFFF"/>
        </w:rPr>
        <w:t>事情</w:t>
      </w:r>
      <w:r w:rsidRPr="0026160D">
        <w:rPr>
          <w:rFonts w:ascii="仿宋_GB2312" w:eastAsia="仿宋_GB2312" w:hint="eastAsia"/>
          <w:color w:val="333333"/>
          <w:sz w:val="28"/>
          <w:szCs w:val="28"/>
          <w:shd w:val="clear" w:color="auto" w:fill="FFFFFF"/>
        </w:rPr>
        <w:t>，来提升小微企业技术应用水平，努力成为支撑地方产业升级和技术积累的重要平台，在区域创新体系当中发挥重要作用。</w:t>
      </w:r>
    </w:p>
    <w:p w:rsidR="00FA4466" w:rsidRPr="004A3709" w:rsidRDefault="00FA4466" w:rsidP="004A3709">
      <w:pPr>
        <w:pStyle w:val="a5"/>
        <w:shd w:val="clear" w:color="auto" w:fill="FFFFFF"/>
        <w:spacing w:before="0" w:beforeAutospacing="0" w:after="0" w:afterAutospacing="0" w:line="560" w:lineRule="exact"/>
        <w:ind w:firstLineChars="225" w:firstLine="632"/>
        <w:rPr>
          <w:rFonts w:ascii="仿宋_GB2312" w:eastAsia="仿宋_GB2312"/>
          <w:b/>
          <w:color w:val="333333"/>
          <w:sz w:val="28"/>
          <w:szCs w:val="28"/>
          <w:shd w:val="clear" w:color="auto" w:fill="FFFFFF"/>
        </w:rPr>
      </w:pPr>
      <w:r w:rsidRPr="004A3709">
        <w:rPr>
          <w:rFonts w:ascii="仿宋_GB2312" w:eastAsia="仿宋_GB2312" w:hint="eastAsia"/>
          <w:b/>
          <w:color w:val="333333"/>
          <w:sz w:val="28"/>
          <w:szCs w:val="28"/>
          <w:shd w:val="clear" w:color="auto" w:fill="FFFFFF"/>
        </w:rPr>
        <w:t>第八个方面，要建设高素质的教师队伍。</w:t>
      </w:r>
      <w:r w:rsidRPr="0026160D">
        <w:rPr>
          <w:rFonts w:ascii="仿宋_GB2312" w:eastAsia="仿宋_GB2312" w:hint="eastAsia"/>
          <w:color w:val="333333"/>
          <w:sz w:val="28"/>
          <w:szCs w:val="28"/>
          <w:shd w:val="clear" w:color="auto" w:fill="FFFFFF"/>
        </w:rPr>
        <w:t>要建设一支教师</w:t>
      </w:r>
      <w:r w:rsidR="00DF3E9B"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工程师资格兼具，教学能力</w:t>
      </w:r>
      <w:r w:rsidR="00DF3E9B"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工程</w:t>
      </w:r>
      <w:r w:rsidR="00DF3E9B" w:rsidRPr="0026160D">
        <w:rPr>
          <w:rFonts w:ascii="仿宋_GB2312" w:eastAsia="仿宋_GB2312" w:hint="eastAsia"/>
          <w:color w:val="333333"/>
          <w:sz w:val="28"/>
          <w:szCs w:val="28"/>
          <w:shd w:val="clear" w:color="auto" w:fill="FFFFFF"/>
        </w:rPr>
        <w:t>实践</w:t>
      </w:r>
      <w:r w:rsidRPr="0026160D">
        <w:rPr>
          <w:rFonts w:ascii="仿宋_GB2312" w:eastAsia="仿宋_GB2312" w:hint="eastAsia"/>
          <w:color w:val="333333"/>
          <w:sz w:val="28"/>
          <w:szCs w:val="28"/>
          <w:shd w:val="clear" w:color="auto" w:fill="FFFFFF"/>
        </w:rPr>
        <w:t>能力兼备的“双师双能型”的教师队伍</w:t>
      </w:r>
      <w:r w:rsidR="00F17581">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要加强教师教学能力的培养，完善教师培养培训的体系，组织教师到实务部门、企业生产一线实践锻炼，提高教师的实践教学和工程</w:t>
      </w:r>
      <w:r w:rsidR="00DF3E9B" w:rsidRPr="0026160D">
        <w:rPr>
          <w:rFonts w:ascii="仿宋_GB2312" w:eastAsia="仿宋_GB2312" w:hint="eastAsia"/>
          <w:color w:val="333333"/>
          <w:sz w:val="28"/>
          <w:szCs w:val="28"/>
          <w:shd w:val="clear" w:color="auto" w:fill="FFFFFF"/>
        </w:rPr>
        <w:t>实践</w:t>
      </w:r>
      <w:r w:rsidRPr="0026160D">
        <w:rPr>
          <w:rFonts w:ascii="仿宋_GB2312" w:eastAsia="仿宋_GB2312" w:hint="eastAsia"/>
          <w:color w:val="333333"/>
          <w:sz w:val="28"/>
          <w:szCs w:val="28"/>
          <w:shd w:val="clear" w:color="auto" w:fill="FFFFFF"/>
        </w:rPr>
        <w:t>能力</w:t>
      </w:r>
      <w:r w:rsidR="00F17581">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要鼓励教师参与一线的科研</w:t>
      </w:r>
      <w:r w:rsidR="00DF3E9B" w:rsidRPr="0026160D">
        <w:rPr>
          <w:rFonts w:ascii="仿宋_GB2312" w:eastAsia="仿宋_GB2312" w:hint="eastAsia"/>
          <w:color w:val="333333"/>
          <w:sz w:val="28"/>
          <w:szCs w:val="28"/>
          <w:shd w:val="clear" w:color="auto" w:fill="FFFFFF"/>
        </w:rPr>
        <w:t>实践</w:t>
      </w:r>
      <w:r w:rsidRPr="0026160D">
        <w:rPr>
          <w:rFonts w:ascii="仿宋_GB2312" w:eastAsia="仿宋_GB2312" w:hint="eastAsia"/>
          <w:color w:val="333333"/>
          <w:sz w:val="28"/>
          <w:szCs w:val="28"/>
          <w:shd w:val="clear" w:color="auto" w:fill="FFFFFF"/>
        </w:rPr>
        <w:t>和技术研发，及时的掌握产业技术发展的最新动态，构建科研</w:t>
      </w:r>
      <w:r w:rsidR="00F17581">
        <w:rPr>
          <w:rFonts w:ascii="仿宋_GB2312" w:eastAsia="仿宋_GB2312" w:hint="eastAsia"/>
          <w:color w:val="333333"/>
          <w:sz w:val="28"/>
          <w:szCs w:val="28"/>
          <w:shd w:val="clear" w:color="auto" w:fill="FFFFFF"/>
        </w:rPr>
        <w:t>反哺</w:t>
      </w:r>
      <w:r w:rsidRPr="0026160D">
        <w:rPr>
          <w:rFonts w:ascii="仿宋_GB2312" w:eastAsia="仿宋_GB2312" w:hint="eastAsia"/>
          <w:color w:val="333333"/>
          <w:sz w:val="28"/>
          <w:szCs w:val="28"/>
          <w:shd w:val="clear" w:color="auto" w:fill="FFFFFF"/>
        </w:rPr>
        <w:t>教学的长效机制。</w:t>
      </w:r>
    </w:p>
    <w:p w:rsidR="00F17581" w:rsidRDefault="00FA4466" w:rsidP="00F17581">
      <w:pPr>
        <w:pStyle w:val="a5"/>
        <w:shd w:val="clear" w:color="auto" w:fill="FFFFFF"/>
        <w:spacing w:before="0" w:beforeAutospacing="0" w:after="0" w:afterAutospacing="0" w:line="560" w:lineRule="exact"/>
        <w:ind w:firstLineChars="225" w:firstLine="632"/>
        <w:rPr>
          <w:rFonts w:ascii="仿宋_GB2312" w:eastAsia="仿宋_GB2312"/>
          <w:color w:val="333333"/>
          <w:sz w:val="28"/>
          <w:szCs w:val="28"/>
          <w:shd w:val="clear" w:color="auto" w:fill="FFFFFF"/>
        </w:rPr>
      </w:pPr>
      <w:r w:rsidRPr="00F17581">
        <w:rPr>
          <w:rFonts w:ascii="仿宋_GB2312" w:eastAsia="仿宋_GB2312" w:hint="eastAsia"/>
          <w:b/>
          <w:color w:val="333333"/>
          <w:sz w:val="28"/>
          <w:szCs w:val="28"/>
          <w:shd w:val="clear" w:color="auto" w:fill="FFFFFF"/>
        </w:rPr>
        <w:t>第九个方面，要建立行业企业深度参与的高校治理机构。</w:t>
      </w:r>
      <w:r w:rsidRPr="0026160D">
        <w:rPr>
          <w:rFonts w:ascii="仿宋_GB2312" w:eastAsia="仿宋_GB2312" w:hint="eastAsia"/>
          <w:color w:val="333333"/>
          <w:sz w:val="28"/>
          <w:szCs w:val="28"/>
          <w:shd w:val="clear" w:color="auto" w:fill="FFFFFF"/>
        </w:rPr>
        <w:t>为什么刚提咱们要请大型企业</w:t>
      </w:r>
      <w:r w:rsidR="00DF3E9B"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行业部门加入咱们这个联盟里面来呢，这也是一个治理机构问题</w:t>
      </w:r>
      <w:r w:rsidR="00DF3E9B"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所以我们学校要请行业企业真正的</w:t>
      </w:r>
      <w:r w:rsidR="00DF3E9B"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深度的融入，不是说搞个理事会</w:t>
      </w:r>
      <w:r w:rsidR="00DF3E9B"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董事会，每年报告一次就行了</w:t>
      </w:r>
      <w:r w:rsidR="00F17581">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要深度的参与到学校的治理机构当中去，加快建设现代大学制度，推进治理体系和治理能力现代化。将</w:t>
      </w:r>
      <w:r w:rsidRPr="0026160D">
        <w:rPr>
          <w:rFonts w:ascii="仿宋_GB2312" w:eastAsia="仿宋_GB2312" w:hint="eastAsia"/>
          <w:color w:val="333333"/>
          <w:sz w:val="28"/>
          <w:szCs w:val="28"/>
          <w:shd w:val="clear" w:color="auto" w:fill="FFFFFF"/>
        </w:rPr>
        <w:lastRenderedPageBreak/>
        <w:t>关于建立健全产教融合</w:t>
      </w:r>
      <w:r w:rsidR="00F17581">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校企合作体制</w:t>
      </w:r>
      <w:r w:rsidR="00DF3E9B" w:rsidRPr="0026160D">
        <w:rPr>
          <w:rFonts w:ascii="仿宋_GB2312" w:eastAsia="仿宋_GB2312" w:hint="eastAsia"/>
          <w:color w:val="333333"/>
          <w:sz w:val="28"/>
          <w:szCs w:val="28"/>
          <w:shd w:val="clear" w:color="auto" w:fill="FFFFFF"/>
        </w:rPr>
        <w:t>机制</w:t>
      </w:r>
      <w:r w:rsidRPr="0026160D">
        <w:rPr>
          <w:rFonts w:ascii="仿宋_GB2312" w:eastAsia="仿宋_GB2312" w:hint="eastAsia"/>
          <w:color w:val="333333"/>
          <w:sz w:val="28"/>
          <w:szCs w:val="28"/>
          <w:shd w:val="clear" w:color="auto" w:fill="FFFFFF"/>
        </w:rPr>
        <w:t>的规定作为我们大学章程的重要内容</w:t>
      </w:r>
      <w:r w:rsidR="00DF3E9B" w:rsidRPr="0026160D">
        <w:rPr>
          <w:rFonts w:ascii="仿宋_GB2312" w:eastAsia="仿宋_GB2312" w:hint="eastAsia"/>
          <w:color w:val="333333"/>
          <w:sz w:val="28"/>
          <w:szCs w:val="28"/>
          <w:shd w:val="clear" w:color="auto" w:fill="FFFFFF"/>
        </w:rPr>
        <w:t>。</w:t>
      </w:r>
    </w:p>
    <w:p w:rsidR="00F17581" w:rsidRDefault="00FA4466" w:rsidP="00F17581">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t>要建立健全有行业的用人单位参与的理事会、董事会制度、专业指导委员会制度、教学指导委员会制度等，成员当中要有来自地方政、行业用人部门、其他合作方的比例不能低于</w:t>
      </w:r>
      <w:r w:rsidR="00DF3E9B" w:rsidRPr="0026160D">
        <w:rPr>
          <w:rFonts w:ascii="仿宋_GB2312" w:eastAsia="仿宋_GB2312" w:hint="eastAsia"/>
          <w:color w:val="333333"/>
          <w:sz w:val="28"/>
          <w:szCs w:val="28"/>
          <w:shd w:val="clear" w:color="auto" w:fill="FFFFFF"/>
        </w:rPr>
        <w:t>50%。</w:t>
      </w:r>
    </w:p>
    <w:p w:rsidR="00FA4466" w:rsidRPr="00F17581" w:rsidRDefault="00FA4466" w:rsidP="00F17581">
      <w:pPr>
        <w:pStyle w:val="a5"/>
        <w:shd w:val="clear" w:color="auto" w:fill="FFFFFF"/>
        <w:spacing w:before="0" w:beforeAutospacing="0" w:after="0" w:afterAutospacing="0" w:line="560" w:lineRule="exact"/>
        <w:ind w:firstLineChars="225" w:firstLine="630"/>
        <w:rPr>
          <w:rFonts w:ascii="仿宋_GB2312" w:eastAsia="仿宋_GB2312"/>
          <w:b/>
          <w:color w:val="333333"/>
          <w:sz w:val="28"/>
          <w:szCs w:val="28"/>
          <w:shd w:val="clear" w:color="auto" w:fill="FFFFFF"/>
        </w:rPr>
      </w:pPr>
      <w:r w:rsidRPr="0026160D">
        <w:rPr>
          <w:rFonts w:ascii="仿宋_GB2312" w:eastAsia="仿宋_GB2312" w:hint="eastAsia"/>
          <w:color w:val="333333"/>
          <w:sz w:val="28"/>
          <w:szCs w:val="28"/>
          <w:shd w:val="clear" w:color="auto" w:fill="FFFFFF"/>
        </w:rPr>
        <w:t>要扩大学校二级院系的权利，鼓励二级院系和行业企业合作，建立院系理事会、董事会或者是联合管理委员会、专业指导委员会、教学指导委员会等，明确二级院系要根据产业链的发展方向</w:t>
      </w:r>
      <w:r w:rsidR="00F17581">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行业企业合作伙伴的需要设置专业和课程，制定人才培养方案，聘请兼职教师和统筹二级院系经费管理的职权</w:t>
      </w:r>
      <w:r w:rsidR="00DF3E9B"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要建立以支撑率和贡献率为导向的综合评价体系</w:t>
      </w:r>
      <w:r w:rsidR="00DF3E9B"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学校层面要给二级院系放权。我做过一个比喻，过去我们是火车，火车跑的快，全靠火车头来带，一个动力源。</w:t>
      </w:r>
      <w:r w:rsidR="00DF3E9B" w:rsidRPr="0026160D">
        <w:rPr>
          <w:rFonts w:ascii="仿宋_GB2312" w:eastAsia="仿宋_GB2312" w:hint="eastAsia"/>
          <w:color w:val="333333"/>
          <w:sz w:val="28"/>
          <w:szCs w:val="28"/>
          <w:shd w:val="clear" w:color="auto" w:fill="FFFFFF"/>
        </w:rPr>
        <w:t>现在</w:t>
      </w:r>
      <w:r w:rsidRPr="0026160D">
        <w:rPr>
          <w:rFonts w:ascii="仿宋_GB2312" w:eastAsia="仿宋_GB2312" w:hint="eastAsia"/>
          <w:color w:val="333333"/>
          <w:sz w:val="28"/>
          <w:szCs w:val="28"/>
          <w:shd w:val="clear" w:color="auto" w:fill="FFFFFF"/>
        </w:rPr>
        <w:t>动车组每节车厢都是动力源，二级院系相当于车厢，原来只有一个动力源靠火车头来带，就学校层面来分配你的资源，现在动车组每一节车厢都有动力源了，那你二级院系自身要争取校外资源，特别是来自行业企业的资源</w:t>
      </w:r>
      <w:r w:rsidR="00F17581">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所以学校层面放权，他就有积极性</w:t>
      </w:r>
      <w:r w:rsidR="00F17581">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主动性</w:t>
      </w:r>
      <w:r w:rsidR="00F17581">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创造性的去开展工作，去争取更多的资源，我们要这样辩证来看待问题。</w:t>
      </w:r>
    </w:p>
    <w:p w:rsidR="00FA4466" w:rsidRPr="0026160D" w:rsidRDefault="00FA4466" w:rsidP="00F17581">
      <w:pPr>
        <w:pStyle w:val="a5"/>
        <w:shd w:val="clear" w:color="auto" w:fill="FFFFFF"/>
        <w:spacing w:before="0" w:beforeAutospacing="0" w:after="0" w:afterAutospacing="0" w:line="560" w:lineRule="exact"/>
        <w:ind w:firstLineChars="225" w:firstLine="632"/>
        <w:rPr>
          <w:rFonts w:ascii="仿宋_GB2312" w:eastAsia="仿宋_GB2312"/>
          <w:color w:val="333333"/>
          <w:sz w:val="28"/>
          <w:szCs w:val="28"/>
          <w:shd w:val="clear" w:color="auto" w:fill="FFFFFF"/>
        </w:rPr>
      </w:pPr>
      <w:r w:rsidRPr="00F17581">
        <w:rPr>
          <w:rFonts w:ascii="仿宋_GB2312" w:eastAsia="仿宋_GB2312" w:hint="eastAsia"/>
          <w:b/>
          <w:color w:val="333333"/>
          <w:sz w:val="28"/>
          <w:szCs w:val="28"/>
          <w:shd w:val="clear" w:color="auto" w:fill="FFFFFF"/>
        </w:rPr>
        <w:t>第十个方面，要加强应用型人才培养的国际交流与合作。</w:t>
      </w:r>
      <w:r w:rsidRPr="0026160D">
        <w:rPr>
          <w:rFonts w:ascii="仿宋_GB2312" w:eastAsia="仿宋_GB2312" w:hint="eastAsia"/>
          <w:color w:val="333333"/>
          <w:sz w:val="28"/>
          <w:szCs w:val="28"/>
          <w:shd w:val="clear" w:color="auto" w:fill="FFFFFF"/>
        </w:rPr>
        <w:t>要与境外高校及相关企业深化交流合作，开展中外合作办学，加强应用型人才培养，实现中外合作国内外高校之间的学生互换</w:t>
      </w:r>
      <w:r w:rsidR="003E52CA"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学分互认</w:t>
      </w:r>
      <w:r w:rsidR="003E52CA"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学位互授联授。要联合相关企业在境外设立本土化的实用人才培训基地，开展技术骨干、运行</w:t>
      </w:r>
      <w:r w:rsidR="00F17581">
        <w:rPr>
          <w:rFonts w:ascii="仿宋_GB2312" w:eastAsia="仿宋_GB2312" w:hint="eastAsia"/>
          <w:color w:val="333333"/>
          <w:sz w:val="28"/>
          <w:szCs w:val="28"/>
          <w:shd w:val="clear" w:color="auto" w:fill="FFFFFF"/>
        </w:rPr>
        <w:t>维护</w:t>
      </w:r>
      <w:r w:rsidR="008A592B">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管理人才的专业化培训，为我们中国企业走出去提供更加全面、更加专业的服务。特别是有行业背景的新建本科院校，一定要在我们国家实施“一带一路”战略的过程中，在企业走出去的进程中也要配合</w:t>
      </w:r>
      <w:r w:rsidR="003E52CA" w:rsidRPr="0026160D">
        <w:rPr>
          <w:rFonts w:ascii="仿宋_GB2312" w:eastAsia="仿宋_GB2312" w:hint="eastAsia"/>
          <w:color w:val="333333"/>
          <w:sz w:val="28"/>
          <w:szCs w:val="28"/>
          <w:shd w:val="clear" w:color="auto" w:fill="FFFFFF"/>
        </w:rPr>
        <w:t>他</w:t>
      </w:r>
      <w:r w:rsidRPr="0026160D">
        <w:rPr>
          <w:rFonts w:ascii="仿宋_GB2312" w:eastAsia="仿宋_GB2312" w:hint="eastAsia"/>
          <w:color w:val="333333"/>
          <w:sz w:val="28"/>
          <w:szCs w:val="28"/>
          <w:shd w:val="clear" w:color="auto" w:fill="FFFFFF"/>
        </w:rPr>
        <w:t>，做</w:t>
      </w:r>
      <w:r w:rsidRPr="0026160D">
        <w:rPr>
          <w:rFonts w:ascii="仿宋_GB2312" w:eastAsia="仿宋_GB2312" w:hint="eastAsia"/>
          <w:color w:val="333333"/>
          <w:sz w:val="28"/>
          <w:szCs w:val="28"/>
          <w:shd w:val="clear" w:color="auto" w:fill="FFFFFF"/>
        </w:rPr>
        <w:lastRenderedPageBreak/>
        <w:t>好服务</w:t>
      </w:r>
      <w:r w:rsidR="003E52CA"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培训工作。这个我觉得是非常重要的，不是自身的一个合作交流问题，还要配合企业走出去，搞好培训</w:t>
      </w:r>
      <w:r w:rsidR="003E52CA" w:rsidRPr="0026160D">
        <w:rPr>
          <w:rFonts w:ascii="仿宋_GB2312" w:eastAsia="仿宋_GB2312" w:hint="eastAsia"/>
          <w:color w:val="333333"/>
          <w:sz w:val="28"/>
          <w:szCs w:val="28"/>
          <w:shd w:val="clear" w:color="auto" w:fill="FFFFFF"/>
        </w:rPr>
        <w:t>也</w:t>
      </w:r>
      <w:r w:rsidRPr="0026160D">
        <w:rPr>
          <w:rFonts w:ascii="仿宋_GB2312" w:eastAsia="仿宋_GB2312" w:hint="eastAsia"/>
          <w:color w:val="333333"/>
          <w:sz w:val="28"/>
          <w:szCs w:val="28"/>
          <w:shd w:val="clear" w:color="auto" w:fill="FFFFFF"/>
        </w:rPr>
        <w:t>搞好国际合作。</w:t>
      </w:r>
    </w:p>
    <w:p w:rsidR="00214DE1" w:rsidRPr="00AF4292" w:rsidRDefault="00AF4292" w:rsidP="00AF4292">
      <w:pPr>
        <w:pStyle w:val="a5"/>
        <w:shd w:val="clear" w:color="auto" w:fill="FFFFFF"/>
        <w:spacing w:before="0" w:beforeAutospacing="0" w:after="0" w:afterAutospacing="0" w:line="560" w:lineRule="exact"/>
        <w:ind w:firstLineChars="225" w:firstLine="632"/>
        <w:rPr>
          <w:rFonts w:ascii="仿宋_GB2312" w:eastAsia="仿宋_GB2312"/>
          <w:b/>
          <w:color w:val="333333"/>
          <w:sz w:val="28"/>
          <w:szCs w:val="28"/>
          <w:shd w:val="clear" w:color="auto" w:fill="FFFFFF"/>
        </w:rPr>
      </w:pPr>
      <w:r w:rsidRPr="00AF4292">
        <w:rPr>
          <w:rFonts w:ascii="仿宋_GB2312" w:eastAsia="仿宋_GB2312" w:hint="eastAsia"/>
          <w:b/>
          <w:color w:val="333333"/>
          <w:sz w:val="28"/>
          <w:szCs w:val="28"/>
          <w:shd w:val="clear" w:color="auto" w:fill="FFFFFF"/>
        </w:rPr>
        <w:t>现在我对今天所讲的内容</w:t>
      </w:r>
      <w:r w:rsidR="00FA4466" w:rsidRPr="00AF4292">
        <w:rPr>
          <w:rFonts w:ascii="仿宋_GB2312" w:eastAsia="仿宋_GB2312" w:hint="eastAsia"/>
          <w:b/>
          <w:color w:val="333333"/>
          <w:sz w:val="28"/>
          <w:szCs w:val="28"/>
          <w:shd w:val="clear" w:color="auto" w:fill="FFFFFF"/>
        </w:rPr>
        <w:t>小结一下</w:t>
      </w:r>
      <w:r w:rsidR="00214DE1" w:rsidRPr="00AF4292">
        <w:rPr>
          <w:rFonts w:ascii="仿宋_GB2312" w:eastAsia="仿宋_GB2312" w:hint="eastAsia"/>
          <w:b/>
          <w:color w:val="333333"/>
          <w:sz w:val="28"/>
          <w:szCs w:val="28"/>
          <w:shd w:val="clear" w:color="auto" w:fill="FFFFFF"/>
        </w:rPr>
        <w:t>：</w:t>
      </w:r>
    </w:p>
    <w:p w:rsidR="00214DE1" w:rsidRPr="0026160D" w:rsidRDefault="00FA4466" w:rsidP="0026160D">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t>把新建本科院校办成新型本科院校的新，不受学校新建时间的影响，重在学校发展模式的创新</w:t>
      </w:r>
      <w:r w:rsidR="00214DE1"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各新建本科院校要充满信心</w:t>
      </w:r>
      <w:r w:rsidR="00214DE1"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不负使命，扎根地方、依靠地方、融入地方，</w:t>
      </w:r>
      <w:r w:rsidR="00AF4292">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把握由来</w:t>
      </w:r>
      <w:r w:rsidR="00AF4292">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坚守本来</w:t>
      </w:r>
      <w:r w:rsidR="00AF4292">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吸收外来</w:t>
      </w:r>
      <w:r w:rsidR="00AF4292">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面向未来</w:t>
      </w:r>
      <w:r w:rsidR="00AF4292">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走出一条中国特色新型本科院校发展之路</w:t>
      </w:r>
      <w:r w:rsidR="00214DE1" w:rsidRPr="0026160D">
        <w:rPr>
          <w:rFonts w:ascii="仿宋_GB2312" w:eastAsia="仿宋_GB2312" w:hint="eastAsia"/>
          <w:color w:val="333333"/>
          <w:sz w:val="28"/>
          <w:szCs w:val="28"/>
          <w:shd w:val="clear" w:color="auto" w:fill="FFFFFF"/>
        </w:rPr>
        <w:t>。</w:t>
      </w:r>
    </w:p>
    <w:p w:rsidR="00214DE1" w:rsidRPr="0026160D" w:rsidRDefault="00FA4466" w:rsidP="0026160D">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t>新建本科院校要以更大的决心</w:t>
      </w:r>
      <w:r w:rsidR="00AF4292">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对焦需求</w:t>
      </w:r>
      <w:r w:rsidR="00AF4292">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，使需求更加清晰，着力把握地方总体发展需求，着力把握地方各行各业对人才的多样化需求；以更强的定力</w:t>
      </w:r>
      <w:r w:rsidR="00AF4292">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聚焦服务</w:t>
      </w:r>
      <w:r w:rsidR="00AF4292">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，使服务更加精准，主动服务地方经济社会发展需要，主动服务地方支柱产业转型升级的需要；以更宽的视野</w:t>
      </w:r>
      <w:r w:rsidR="00214DE1"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变焦应用</w:t>
      </w:r>
      <w:r w:rsidR="00214DE1"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，使应用更加凸显，加强应用学科建设，加强应用研究和科技的创新，加强应用性人才培养</w:t>
      </w:r>
      <w:r w:rsidR="00214DE1" w:rsidRPr="0026160D">
        <w:rPr>
          <w:rFonts w:ascii="仿宋_GB2312" w:eastAsia="仿宋_GB2312" w:hint="eastAsia"/>
          <w:color w:val="333333"/>
          <w:sz w:val="28"/>
          <w:szCs w:val="28"/>
          <w:shd w:val="clear" w:color="auto" w:fill="FFFFFF"/>
        </w:rPr>
        <w:t>；立足</w:t>
      </w:r>
      <w:r w:rsidRPr="0026160D">
        <w:rPr>
          <w:rFonts w:ascii="仿宋_GB2312" w:eastAsia="仿宋_GB2312" w:hint="eastAsia"/>
          <w:color w:val="333333"/>
          <w:sz w:val="28"/>
          <w:szCs w:val="28"/>
          <w:shd w:val="clear" w:color="auto" w:fill="FFFFFF"/>
        </w:rPr>
        <w:t>地方</w:t>
      </w:r>
      <w:r w:rsidR="00214DE1"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面向区域</w:t>
      </w:r>
      <w:r w:rsidR="00AF4292">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打造特色</w:t>
      </w:r>
      <w:r w:rsidR="00AF4292">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形成优势，努力把学校办成中国特色社会主义新型本科院校。</w:t>
      </w:r>
    </w:p>
    <w:p w:rsidR="00AF4292" w:rsidRDefault="00FA4466" w:rsidP="00AF4292">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t>新型本科院校的基本内涵、核心要义和实践要求是：需求导向、突出应用、校地联合、科教结合、产教融合、校企合作、协同育人、转化成果、主动服务、支撑发展、办出特色、做出贡献十二个方面。</w:t>
      </w:r>
    </w:p>
    <w:p w:rsidR="00D70941" w:rsidRDefault="00FA4466" w:rsidP="0026160D">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t>新建本科院校的第一要务是：全面贯彻党的教育方针，坚守育人育才重大使命，落实立德树人根本任务，扎实推进中国特色社会主义理论体系进教材、进课堂、进头脑。以社会主义核心价值观，教育引领学生成人成才</w:t>
      </w:r>
      <w:r w:rsidR="00AF4292">
        <w:rPr>
          <w:rFonts w:ascii="仿宋_GB2312" w:eastAsia="仿宋_GB2312" w:hint="eastAsia"/>
          <w:color w:val="333333"/>
          <w:sz w:val="28"/>
          <w:szCs w:val="28"/>
          <w:shd w:val="clear" w:color="auto" w:fill="FFFFFF"/>
        </w:rPr>
        <w:t>。</w:t>
      </w:r>
    </w:p>
    <w:p w:rsidR="00D22FFA" w:rsidRDefault="00FA4466" w:rsidP="0026160D">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t>考察新型本科院校人才培养质量十个纬度，这十个纬度是：理想信念、道德情操、法制意识、专业智能</w:t>
      </w:r>
      <w:r w:rsidR="00D70941">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创新精神、实践能力、人文素养、国际视野、家国情怀、康健体魄。十个维度去考察我们新建本科院校，去考察</w:t>
      </w:r>
      <w:r w:rsidRPr="0026160D">
        <w:rPr>
          <w:rFonts w:ascii="仿宋_GB2312" w:eastAsia="仿宋_GB2312" w:hint="eastAsia"/>
          <w:color w:val="333333"/>
          <w:sz w:val="28"/>
          <w:szCs w:val="28"/>
          <w:shd w:val="clear" w:color="auto" w:fill="FFFFFF"/>
        </w:rPr>
        <w:lastRenderedPageBreak/>
        <w:t>我们新型本科院校人才培养质量如何</w:t>
      </w:r>
      <w:r w:rsidR="00D70941">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要在这十个纬度上建立标准、提出要求</w:t>
      </w:r>
      <w:r w:rsidR="00214DE1"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努力培养主动适应经济社会发展需要的</w:t>
      </w:r>
      <w:r w:rsidR="00214DE1" w:rsidRPr="0026160D">
        <w:rPr>
          <w:rFonts w:ascii="仿宋_GB2312" w:eastAsia="仿宋_GB2312" w:hint="eastAsia"/>
          <w:color w:val="333333"/>
          <w:sz w:val="28"/>
          <w:szCs w:val="28"/>
          <w:shd w:val="clear" w:color="auto" w:fill="FFFFFF"/>
        </w:rPr>
        <w:t>各类</w:t>
      </w:r>
      <w:r w:rsidRPr="0026160D">
        <w:rPr>
          <w:rFonts w:ascii="仿宋_GB2312" w:eastAsia="仿宋_GB2312" w:hint="eastAsia"/>
          <w:color w:val="333333"/>
          <w:sz w:val="28"/>
          <w:szCs w:val="28"/>
          <w:shd w:val="clear" w:color="auto" w:fill="FFFFFF"/>
        </w:rPr>
        <w:t>优秀创新创业人才</w:t>
      </w:r>
      <w:r w:rsidR="00214DE1" w:rsidRPr="0026160D">
        <w:rPr>
          <w:rFonts w:ascii="仿宋_GB2312" w:eastAsia="仿宋_GB2312" w:hint="eastAsia"/>
          <w:color w:val="333333"/>
          <w:sz w:val="28"/>
          <w:szCs w:val="28"/>
          <w:shd w:val="clear" w:color="auto" w:fill="FFFFFF"/>
        </w:rPr>
        <w:t>。</w:t>
      </w:r>
    </w:p>
    <w:p w:rsidR="00BF2787" w:rsidRPr="0026160D" w:rsidRDefault="00FA4466" w:rsidP="0026160D">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t>满足需求</w:t>
      </w:r>
      <w:r w:rsidR="00BF2787" w:rsidRPr="0026160D">
        <w:rPr>
          <w:rFonts w:ascii="仿宋_GB2312" w:eastAsia="仿宋_GB2312" w:hint="eastAsia"/>
          <w:color w:val="333333"/>
          <w:sz w:val="28"/>
          <w:szCs w:val="28"/>
          <w:shd w:val="clear" w:color="auto" w:fill="FFFFFF"/>
        </w:rPr>
        <w:t>是</w:t>
      </w:r>
      <w:r w:rsidRPr="0026160D">
        <w:rPr>
          <w:rFonts w:ascii="仿宋_GB2312" w:eastAsia="仿宋_GB2312" w:hint="eastAsia"/>
          <w:color w:val="333333"/>
          <w:sz w:val="28"/>
          <w:szCs w:val="28"/>
          <w:shd w:val="clear" w:color="auto" w:fill="FFFFFF"/>
        </w:rPr>
        <w:t>新型本科院校办学之要</w:t>
      </w:r>
      <w:r w:rsidR="00BF2787"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服务地方是新型本科院校办学之根</w:t>
      </w:r>
      <w:r w:rsidR="00BF2787"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坚持应用是新型本科院校办学之本</w:t>
      </w:r>
      <w:r w:rsidR="00BF2787"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提高质量是新型本科院校办学之基</w:t>
      </w:r>
      <w:r w:rsidR="00BF2787"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协同育人是新型本科院校兴校之策</w:t>
      </w:r>
      <w:r w:rsidR="00BF2787"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改革创新是新型本科院校强校之源。</w:t>
      </w:r>
    </w:p>
    <w:p w:rsidR="004358AB" w:rsidRPr="00D22FFA" w:rsidRDefault="00FA4466" w:rsidP="00D22FFA">
      <w:pPr>
        <w:pStyle w:val="a5"/>
        <w:shd w:val="clear" w:color="auto" w:fill="FFFFFF"/>
        <w:spacing w:before="0" w:beforeAutospacing="0" w:after="0" w:afterAutospacing="0" w:line="560" w:lineRule="exact"/>
        <w:ind w:firstLineChars="225" w:firstLine="630"/>
        <w:rPr>
          <w:rFonts w:ascii="仿宋_GB2312" w:eastAsia="仿宋_GB2312"/>
          <w:color w:val="333333"/>
          <w:sz w:val="28"/>
          <w:szCs w:val="28"/>
          <w:shd w:val="clear" w:color="auto" w:fill="FFFFFF"/>
        </w:rPr>
      </w:pPr>
      <w:r w:rsidRPr="0026160D">
        <w:rPr>
          <w:rFonts w:ascii="仿宋_GB2312" w:eastAsia="仿宋_GB2312" w:hint="eastAsia"/>
          <w:color w:val="333333"/>
          <w:sz w:val="28"/>
          <w:szCs w:val="28"/>
          <w:shd w:val="clear" w:color="auto" w:fill="FFFFFF"/>
        </w:rPr>
        <w:t>十三五时期是全面建成小康社会的决胜阶段，也是高等教育改革发展的关键时期，我国高等教育将进入普及阶段</w:t>
      </w:r>
      <w:r w:rsidR="00D22FFA">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各新建本科院校要进一步加强党的建设，加强党的领导，全面贯彻党的教育方针，落实立德树人根本任务，肩负起重大使命和责任，不断强化服务意识、</w:t>
      </w:r>
      <w:r w:rsidR="00BF2787" w:rsidRPr="0026160D">
        <w:rPr>
          <w:rFonts w:ascii="仿宋_GB2312" w:eastAsia="仿宋_GB2312" w:hint="eastAsia"/>
          <w:color w:val="333333"/>
          <w:sz w:val="28"/>
          <w:szCs w:val="28"/>
          <w:shd w:val="clear" w:color="auto" w:fill="FFFFFF"/>
        </w:rPr>
        <w:t>协同</w:t>
      </w:r>
      <w:r w:rsidRPr="0026160D">
        <w:rPr>
          <w:rFonts w:ascii="仿宋_GB2312" w:eastAsia="仿宋_GB2312" w:hint="eastAsia"/>
          <w:color w:val="333333"/>
          <w:sz w:val="28"/>
          <w:szCs w:val="28"/>
          <w:shd w:val="clear" w:color="auto" w:fill="FFFFFF"/>
        </w:rPr>
        <w:t>意识、创新意识，支撑创新驱动发展的战略的实施，主动适应经济社会发展新需求，围绕</w:t>
      </w:r>
      <w:r w:rsidR="00D22FFA">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新型</w:t>
      </w:r>
      <w:r w:rsidR="00D22FFA">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抓建设</w:t>
      </w:r>
      <w:r w:rsidR="00BF2787"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推改革</w:t>
      </w:r>
      <w:r w:rsidR="00BF2787"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促发展</w:t>
      </w:r>
      <w:r w:rsidR="00D22FFA">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对焦需求</w:t>
      </w:r>
      <w:r w:rsidR="00D22FFA">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聚焦服务</w:t>
      </w:r>
      <w:r w:rsidR="00D22FFA">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变焦应用</w:t>
      </w:r>
      <w:r w:rsidR="00D22FFA">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在新的起点上，绘就新型本科院校改革发展</w:t>
      </w:r>
      <w:r w:rsidR="00BF2787" w:rsidRPr="0026160D">
        <w:rPr>
          <w:rFonts w:ascii="仿宋_GB2312" w:eastAsia="仿宋_GB2312" w:hint="eastAsia"/>
          <w:color w:val="333333"/>
          <w:sz w:val="28"/>
          <w:szCs w:val="28"/>
          <w:shd w:val="clear" w:color="auto" w:fill="FFFFFF"/>
        </w:rPr>
        <w:t>的</w:t>
      </w:r>
      <w:r w:rsidRPr="0026160D">
        <w:rPr>
          <w:rFonts w:ascii="仿宋_GB2312" w:eastAsia="仿宋_GB2312" w:hint="eastAsia"/>
          <w:color w:val="333333"/>
          <w:sz w:val="28"/>
          <w:szCs w:val="28"/>
          <w:shd w:val="clear" w:color="auto" w:fill="FFFFFF"/>
        </w:rPr>
        <w:t>新蓝图</w:t>
      </w:r>
      <w:r w:rsidR="00D22FFA">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以新的理念引领新发展</w:t>
      </w:r>
      <w:r w:rsidR="00BF2787" w:rsidRPr="0026160D">
        <w:rPr>
          <w:rFonts w:ascii="仿宋_GB2312" w:eastAsia="仿宋_GB2312" w:hint="eastAsia"/>
          <w:color w:val="333333"/>
          <w:sz w:val="28"/>
          <w:szCs w:val="28"/>
          <w:shd w:val="clear" w:color="auto" w:fill="FFFFFF"/>
        </w:rPr>
        <w:t>，以新的举措</w:t>
      </w:r>
      <w:r w:rsidRPr="0026160D">
        <w:rPr>
          <w:rFonts w:ascii="仿宋_GB2312" w:eastAsia="仿宋_GB2312" w:hint="eastAsia"/>
          <w:color w:val="333333"/>
          <w:sz w:val="28"/>
          <w:szCs w:val="28"/>
          <w:shd w:val="clear" w:color="auto" w:fill="FFFFFF"/>
        </w:rPr>
        <w:t>支撑新要求</w:t>
      </w:r>
      <w:r w:rsidR="00BF2787"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以新的路径实现新目标</w:t>
      </w:r>
      <w:r w:rsidR="00BF2787"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加快新型本科院校内涵建设</w:t>
      </w:r>
      <w:r w:rsidR="00BF2787" w:rsidRPr="0026160D">
        <w:rPr>
          <w:rFonts w:ascii="仿宋_GB2312" w:eastAsia="仿宋_GB2312" w:hint="eastAsia"/>
          <w:color w:val="333333"/>
          <w:sz w:val="28"/>
          <w:szCs w:val="28"/>
          <w:shd w:val="clear" w:color="auto" w:fill="FFFFFF"/>
        </w:rPr>
        <w:t>，</w:t>
      </w:r>
      <w:r w:rsidRPr="0026160D">
        <w:rPr>
          <w:rFonts w:ascii="仿宋_GB2312" w:eastAsia="仿宋_GB2312" w:hint="eastAsia"/>
          <w:color w:val="333333"/>
          <w:sz w:val="28"/>
          <w:szCs w:val="28"/>
          <w:shd w:val="clear" w:color="auto" w:fill="FFFFFF"/>
        </w:rPr>
        <w:t>不断提高办</w:t>
      </w:r>
      <w:r w:rsidR="00D22FFA">
        <w:rPr>
          <w:rFonts w:ascii="仿宋_GB2312" w:eastAsia="仿宋_GB2312" w:hint="eastAsia"/>
          <w:color w:val="333333"/>
          <w:sz w:val="28"/>
          <w:szCs w:val="28"/>
          <w:shd w:val="clear" w:color="auto" w:fill="FFFFFF"/>
        </w:rPr>
        <w:t>学水平，办学实力和服务能力，为区域经济社会发展做出新的更大贡献。</w:t>
      </w:r>
    </w:p>
    <w:sectPr w:rsidR="004358AB" w:rsidRPr="00D22FFA" w:rsidSect="00127625">
      <w:footerReference w:type="default" r:id="rId6"/>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6BB" w:rsidRDefault="006716BB" w:rsidP="006527A3">
      <w:pPr>
        <w:spacing w:after="0"/>
      </w:pPr>
      <w:r>
        <w:separator/>
      </w:r>
    </w:p>
  </w:endnote>
  <w:endnote w:type="continuationSeparator" w:id="0">
    <w:p w:rsidR="006716BB" w:rsidRDefault="006716BB" w:rsidP="006527A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4353"/>
      <w:docPartObj>
        <w:docPartGallery w:val="Page Numbers (Bottom of Page)"/>
        <w:docPartUnique/>
      </w:docPartObj>
    </w:sdtPr>
    <w:sdtContent>
      <w:sdt>
        <w:sdtPr>
          <w:id w:val="171357217"/>
          <w:docPartObj>
            <w:docPartGallery w:val="Page Numbers (Top of Page)"/>
            <w:docPartUnique/>
          </w:docPartObj>
        </w:sdtPr>
        <w:sdtContent>
          <w:p w:rsidR="00BF5045" w:rsidRDefault="00BF504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16</w:t>
            </w:r>
            <w:r>
              <w:rPr>
                <w:b/>
                <w:sz w:val="24"/>
                <w:szCs w:val="24"/>
              </w:rPr>
              <w:fldChar w:fldCharType="end"/>
            </w:r>
          </w:p>
        </w:sdtContent>
      </w:sdt>
    </w:sdtContent>
  </w:sdt>
  <w:p w:rsidR="00BF5045" w:rsidRDefault="00BF50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6BB" w:rsidRDefault="006716BB" w:rsidP="006527A3">
      <w:pPr>
        <w:spacing w:after="0"/>
      </w:pPr>
      <w:r>
        <w:separator/>
      </w:r>
    </w:p>
  </w:footnote>
  <w:footnote w:type="continuationSeparator" w:id="0">
    <w:p w:rsidR="006716BB" w:rsidRDefault="006716BB" w:rsidP="006527A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10D04"/>
    <w:rsid w:val="0003299D"/>
    <w:rsid w:val="000952E2"/>
    <w:rsid w:val="000B5A04"/>
    <w:rsid w:val="000C156D"/>
    <w:rsid w:val="00104025"/>
    <w:rsid w:val="00127625"/>
    <w:rsid w:val="00146246"/>
    <w:rsid w:val="0018041B"/>
    <w:rsid w:val="00211385"/>
    <w:rsid w:val="00214DE1"/>
    <w:rsid w:val="00247BB4"/>
    <w:rsid w:val="0025398C"/>
    <w:rsid w:val="0026160D"/>
    <w:rsid w:val="00323B43"/>
    <w:rsid w:val="00346249"/>
    <w:rsid w:val="00363819"/>
    <w:rsid w:val="0037693A"/>
    <w:rsid w:val="003D37D8"/>
    <w:rsid w:val="003E52CA"/>
    <w:rsid w:val="003F22D4"/>
    <w:rsid w:val="003F5FA8"/>
    <w:rsid w:val="00403785"/>
    <w:rsid w:val="00407F0B"/>
    <w:rsid w:val="004105C1"/>
    <w:rsid w:val="00426133"/>
    <w:rsid w:val="004358AB"/>
    <w:rsid w:val="004531F3"/>
    <w:rsid w:val="00476181"/>
    <w:rsid w:val="004A3709"/>
    <w:rsid w:val="00513321"/>
    <w:rsid w:val="00527BB2"/>
    <w:rsid w:val="005446EE"/>
    <w:rsid w:val="00584B22"/>
    <w:rsid w:val="005908C2"/>
    <w:rsid w:val="0060636B"/>
    <w:rsid w:val="006527A3"/>
    <w:rsid w:val="006716BB"/>
    <w:rsid w:val="0069742C"/>
    <w:rsid w:val="007219DE"/>
    <w:rsid w:val="007739BF"/>
    <w:rsid w:val="00784CBC"/>
    <w:rsid w:val="007F1F1F"/>
    <w:rsid w:val="008505FB"/>
    <w:rsid w:val="008756C8"/>
    <w:rsid w:val="008A592B"/>
    <w:rsid w:val="008B7726"/>
    <w:rsid w:val="008C2BDC"/>
    <w:rsid w:val="0094592E"/>
    <w:rsid w:val="00975B35"/>
    <w:rsid w:val="009D3D56"/>
    <w:rsid w:val="009D5729"/>
    <w:rsid w:val="009F5755"/>
    <w:rsid w:val="00A60FB2"/>
    <w:rsid w:val="00A63501"/>
    <w:rsid w:val="00A736BF"/>
    <w:rsid w:val="00A803C1"/>
    <w:rsid w:val="00A9416D"/>
    <w:rsid w:val="00AE767A"/>
    <w:rsid w:val="00AF4292"/>
    <w:rsid w:val="00AF58B3"/>
    <w:rsid w:val="00AF745D"/>
    <w:rsid w:val="00B21209"/>
    <w:rsid w:val="00B25713"/>
    <w:rsid w:val="00B863AA"/>
    <w:rsid w:val="00B951A1"/>
    <w:rsid w:val="00BA21F4"/>
    <w:rsid w:val="00BD69F9"/>
    <w:rsid w:val="00BF2787"/>
    <w:rsid w:val="00BF5045"/>
    <w:rsid w:val="00BF5D06"/>
    <w:rsid w:val="00BF7705"/>
    <w:rsid w:val="00C05FC1"/>
    <w:rsid w:val="00C35DE6"/>
    <w:rsid w:val="00C5357A"/>
    <w:rsid w:val="00C647E5"/>
    <w:rsid w:val="00C81516"/>
    <w:rsid w:val="00CA61C8"/>
    <w:rsid w:val="00D021C3"/>
    <w:rsid w:val="00D22FFA"/>
    <w:rsid w:val="00D31D50"/>
    <w:rsid w:val="00D5686C"/>
    <w:rsid w:val="00D61208"/>
    <w:rsid w:val="00D70941"/>
    <w:rsid w:val="00DF3E9B"/>
    <w:rsid w:val="00E26172"/>
    <w:rsid w:val="00E30A42"/>
    <w:rsid w:val="00E94F46"/>
    <w:rsid w:val="00EA33A9"/>
    <w:rsid w:val="00F17581"/>
    <w:rsid w:val="00F867E3"/>
    <w:rsid w:val="00F925FB"/>
    <w:rsid w:val="00FA4466"/>
    <w:rsid w:val="00FC0635"/>
    <w:rsid w:val="00FC5541"/>
    <w:rsid w:val="00FC6952"/>
    <w:rsid w:val="00FD1B79"/>
    <w:rsid w:val="00FE22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B35"/>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27A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527A3"/>
    <w:rPr>
      <w:rFonts w:ascii="Tahoma" w:hAnsi="Tahoma"/>
      <w:sz w:val="18"/>
      <w:szCs w:val="18"/>
    </w:rPr>
  </w:style>
  <w:style w:type="paragraph" w:styleId="a4">
    <w:name w:val="footer"/>
    <w:basedOn w:val="a"/>
    <w:link w:val="Char0"/>
    <w:uiPriority w:val="99"/>
    <w:unhideWhenUsed/>
    <w:rsid w:val="006527A3"/>
    <w:pPr>
      <w:tabs>
        <w:tab w:val="center" w:pos="4153"/>
        <w:tab w:val="right" w:pos="8306"/>
      </w:tabs>
    </w:pPr>
    <w:rPr>
      <w:sz w:val="18"/>
      <w:szCs w:val="18"/>
    </w:rPr>
  </w:style>
  <w:style w:type="character" w:customStyle="1" w:styleId="Char0">
    <w:name w:val="页脚 Char"/>
    <w:basedOn w:val="a0"/>
    <w:link w:val="a4"/>
    <w:uiPriority w:val="99"/>
    <w:rsid w:val="006527A3"/>
    <w:rPr>
      <w:rFonts w:ascii="Tahoma" w:hAnsi="Tahoma"/>
      <w:sz w:val="18"/>
      <w:szCs w:val="18"/>
    </w:rPr>
  </w:style>
  <w:style w:type="paragraph" w:styleId="a5">
    <w:name w:val="Normal (Web)"/>
    <w:basedOn w:val="a"/>
    <w:uiPriority w:val="99"/>
    <w:unhideWhenUsed/>
    <w:rsid w:val="006527A3"/>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31462395">
      <w:bodyDiv w:val="1"/>
      <w:marLeft w:val="0"/>
      <w:marRight w:val="0"/>
      <w:marTop w:val="0"/>
      <w:marBottom w:val="0"/>
      <w:divBdr>
        <w:top w:val="none" w:sz="0" w:space="0" w:color="auto"/>
        <w:left w:val="none" w:sz="0" w:space="0" w:color="auto"/>
        <w:bottom w:val="none" w:sz="0" w:space="0" w:color="auto"/>
        <w:right w:val="none" w:sz="0" w:space="0" w:color="auto"/>
      </w:divBdr>
      <w:divsChild>
        <w:div w:id="167720758">
          <w:blockQuote w:val="1"/>
          <w:marLeft w:val="0"/>
          <w:marRight w:val="0"/>
          <w:marTop w:val="75"/>
          <w:marBottom w:val="75"/>
          <w:divBdr>
            <w:top w:val="none" w:sz="0" w:space="0" w:color="auto"/>
            <w:left w:val="none" w:sz="0" w:space="0" w:color="auto"/>
            <w:bottom w:val="none" w:sz="0" w:space="0" w:color="auto"/>
            <w:right w:val="none" w:sz="0" w:space="0" w:color="auto"/>
          </w:divBdr>
        </w:div>
        <w:div w:id="1000473752">
          <w:blockQuote w:val="1"/>
          <w:marLeft w:val="0"/>
          <w:marRight w:val="0"/>
          <w:marTop w:val="75"/>
          <w:marBottom w:val="75"/>
          <w:divBdr>
            <w:top w:val="none" w:sz="0" w:space="0" w:color="auto"/>
            <w:left w:val="none" w:sz="0" w:space="0" w:color="auto"/>
            <w:bottom w:val="none" w:sz="0" w:space="0" w:color="auto"/>
            <w:right w:val="none" w:sz="0" w:space="0" w:color="auto"/>
          </w:divBdr>
        </w:div>
        <w:div w:id="1112017904">
          <w:blockQuote w:val="1"/>
          <w:marLeft w:val="0"/>
          <w:marRight w:val="0"/>
          <w:marTop w:val="75"/>
          <w:marBottom w:val="75"/>
          <w:divBdr>
            <w:top w:val="none" w:sz="0" w:space="0" w:color="auto"/>
            <w:left w:val="none" w:sz="0" w:space="0" w:color="auto"/>
            <w:bottom w:val="none" w:sz="0" w:space="0" w:color="auto"/>
            <w:right w:val="none" w:sz="0" w:space="0" w:color="auto"/>
          </w:divBdr>
        </w:div>
        <w:div w:id="220604753">
          <w:blockQuote w:val="1"/>
          <w:marLeft w:val="0"/>
          <w:marRight w:val="0"/>
          <w:marTop w:val="75"/>
          <w:marBottom w:val="75"/>
          <w:divBdr>
            <w:top w:val="none" w:sz="0" w:space="0" w:color="auto"/>
            <w:left w:val="none" w:sz="0" w:space="0" w:color="auto"/>
            <w:bottom w:val="none" w:sz="0" w:space="0" w:color="auto"/>
            <w:right w:val="none" w:sz="0" w:space="0" w:color="auto"/>
          </w:divBdr>
        </w:div>
        <w:div w:id="762187734">
          <w:blockQuote w:val="1"/>
          <w:marLeft w:val="0"/>
          <w:marRight w:val="0"/>
          <w:marTop w:val="75"/>
          <w:marBottom w:val="75"/>
          <w:divBdr>
            <w:top w:val="none" w:sz="0" w:space="0" w:color="auto"/>
            <w:left w:val="none" w:sz="0" w:space="0" w:color="auto"/>
            <w:bottom w:val="none" w:sz="0" w:space="0" w:color="auto"/>
            <w:right w:val="none" w:sz="0" w:space="0" w:color="auto"/>
          </w:divBdr>
        </w:div>
      </w:divsChild>
    </w:div>
    <w:div w:id="42704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16</Pages>
  <Words>1635</Words>
  <Characters>9324</Characters>
  <Application>Microsoft Office Word</Application>
  <DocSecurity>0</DocSecurity>
  <Lines>77</Lines>
  <Paragraphs>21</Paragraphs>
  <ScaleCrop>false</ScaleCrop>
  <Company/>
  <LinksUpToDate>false</LinksUpToDate>
  <CharactersWithSpaces>10938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128</cp:revision>
  <dcterms:created xsi:type="dcterms:W3CDTF">2008-09-11T17:20:00Z</dcterms:created>
  <dcterms:modified xsi:type="dcterms:W3CDTF">2016-11-02T04:24:00Z</dcterms:modified>
</cp:coreProperties>
</file>