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eastAsia="黑体"/>
          <w:b/>
          <w:bCs/>
          <w:sz w:val="44"/>
        </w:rPr>
      </w:pPr>
      <w:r>
        <w:rPr>
          <w:rFonts w:hint="eastAsia" w:eastAsia="黑体"/>
          <w:b/>
          <w:bCs/>
          <w:sz w:val="44"/>
        </w:rPr>
        <w:t>通</w:t>
      </w:r>
      <w:r>
        <w:rPr>
          <w:rFonts w:eastAsia="黑体"/>
          <w:b/>
          <w:bCs/>
          <w:sz w:val="44"/>
        </w:rPr>
        <w:t xml:space="preserve">    </w:t>
      </w:r>
      <w:r>
        <w:rPr>
          <w:rFonts w:hint="eastAsia" w:eastAsia="黑体"/>
          <w:b/>
          <w:bCs/>
          <w:sz w:val="44"/>
        </w:rPr>
        <w:t>知</w:t>
      </w:r>
    </w:p>
    <w:p>
      <w:pPr>
        <w:spacing w:line="440" w:lineRule="exact"/>
        <w:rPr>
          <w:sz w:val="32"/>
        </w:rPr>
      </w:pPr>
      <w:r>
        <w:rPr>
          <w:rFonts w:hint="eastAsia"/>
          <w:sz w:val="32"/>
        </w:rPr>
        <w:t>各</w:t>
      </w:r>
      <w:r>
        <w:rPr>
          <w:rFonts w:hint="eastAsia"/>
          <w:sz w:val="32"/>
          <w:lang w:eastAsia="zh-CN"/>
        </w:rPr>
        <w:t>学院</w:t>
      </w:r>
      <w:r>
        <w:rPr>
          <w:rFonts w:hint="eastAsia"/>
          <w:sz w:val="32"/>
        </w:rPr>
        <w:t>分团委：</w:t>
      </w:r>
    </w:p>
    <w:p>
      <w:pPr>
        <w:spacing w:line="440" w:lineRule="exact"/>
        <w:ind w:firstLine="640" w:firstLineChars="200"/>
        <w:rPr>
          <w:sz w:val="32"/>
        </w:rPr>
      </w:pPr>
      <w:r>
        <w:rPr>
          <w:rFonts w:hint="eastAsia"/>
          <w:sz w:val="32"/>
        </w:rPr>
        <w:t>为进一步健全基层团组织，掌握学生团员青年的基本数据，现对各</w:t>
      </w:r>
      <w:r>
        <w:rPr>
          <w:rFonts w:hint="eastAsia"/>
          <w:sz w:val="32"/>
          <w:lang w:eastAsia="zh-CN"/>
        </w:rPr>
        <w:t>学院</w:t>
      </w:r>
      <w:r>
        <w:rPr>
          <w:rFonts w:hint="eastAsia"/>
          <w:sz w:val="32"/>
        </w:rPr>
        <w:t>学生基本情况进行统计，请各</w:t>
      </w:r>
      <w:r>
        <w:rPr>
          <w:rFonts w:hint="eastAsia"/>
          <w:sz w:val="32"/>
          <w:lang w:eastAsia="zh-CN"/>
        </w:rPr>
        <w:t>学院</w:t>
      </w:r>
      <w:r>
        <w:rPr>
          <w:rFonts w:hint="eastAsia"/>
          <w:sz w:val="32"/>
        </w:rPr>
        <w:t>分团委予以支持配合，于</w:t>
      </w:r>
      <w:r>
        <w:rPr>
          <w:rFonts w:hint="eastAsia"/>
          <w:sz w:val="32"/>
          <w:lang w:val="en-US" w:eastAsia="zh-CN"/>
        </w:rPr>
        <w:t>2018</w:t>
      </w:r>
      <w:r>
        <w:rPr>
          <w:rFonts w:hint="eastAsia"/>
          <w:sz w:val="32"/>
        </w:rPr>
        <w:t>年10月</w:t>
      </w:r>
      <w:r>
        <w:rPr>
          <w:rFonts w:hint="eastAsia"/>
          <w:sz w:val="32"/>
          <w:lang w:val="en-US" w:eastAsia="zh-CN"/>
        </w:rPr>
        <w:t>15</w:t>
      </w:r>
      <w:r>
        <w:rPr>
          <w:rFonts w:hint="eastAsia"/>
          <w:sz w:val="32"/>
        </w:rPr>
        <w:t>日前，将统计表</w:t>
      </w:r>
      <w:r>
        <w:rPr>
          <w:rFonts w:hint="eastAsia"/>
          <w:sz w:val="32"/>
          <w:lang w:eastAsia="zh-CN"/>
        </w:rPr>
        <w:t>电子文档及纸质文档上</w:t>
      </w:r>
      <w:r>
        <w:rPr>
          <w:rFonts w:hint="eastAsia"/>
          <w:sz w:val="32"/>
        </w:rPr>
        <w:t>交校团委。</w:t>
      </w:r>
    </w:p>
    <w:p>
      <w:pPr>
        <w:spacing w:line="440" w:lineRule="exact"/>
        <w:jc w:val="right"/>
        <w:rPr>
          <w:sz w:val="32"/>
        </w:rPr>
      </w:pPr>
    </w:p>
    <w:p>
      <w:pPr>
        <w:spacing w:line="440" w:lineRule="exact"/>
        <w:jc w:val="right"/>
        <w:rPr>
          <w:sz w:val="32"/>
        </w:rPr>
      </w:pPr>
      <w:r>
        <w:rPr>
          <w:rFonts w:hint="eastAsia"/>
          <w:sz w:val="32"/>
        </w:rPr>
        <w:t>校</w:t>
      </w:r>
      <w:r>
        <w:rPr>
          <w:sz w:val="32"/>
        </w:rPr>
        <w:t xml:space="preserve"> </w:t>
      </w:r>
      <w:r>
        <w:rPr>
          <w:rFonts w:hint="eastAsia"/>
          <w:sz w:val="32"/>
        </w:rPr>
        <w:t>团</w:t>
      </w:r>
      <w:r>
        <w:rPr>
          <w:sz w:val="32"/>
        </w:rPr>
        <w:t xml:space="preserve"> </w:t>
      </w:r>
      <w:r>
        <w:rPr>
          <w:rFonts w:hint="eastAsia"/>
          <w:sz w:val="32"/>
        </w:rPr>
        <w:t>委</w:t>
      </w:r>
    </w:p>
    <w:p>
      <w:pPr>
        <w:spacing w:line="440" w:lineRule="exact"/>
        <w:jc w:val="right"/>
        <w:rPr>
          <w:rFonts w:hint="eastAsia" w:eastAsia="宋体"/>
          <w:b/>
          <w:bCs/>
          <w:sz w:val="32"/>
          <w:u w:val="single"/>
          <w:lang w:val="en-US" w:eastAsia="zh-CN"/>
        </w:rPr>
      </w:pPr>
      <w:r>
        <w:rPr>
          <w:sz w:val="32"/>
        </w:rPr>
        <w:t>20</w:t>
      </w:r>
      <w:r>
        <w:rPr>
          <w:rFonts w:hint="eastAsia"/>
          <w:sz w:val="32"/>
          <w:lang w:val="en-US" w:eastAsia="zh-CN"/>
        </w:rPr>
        <w:t>18</w:t>
      </w:r>
      <w:r>
        <w:rPr>
          <w:sz w:val="32"/>
        </w:rPr>
        <w:t>-</w:t>
      </w:r>
      <w:r>
        <w:rPr>
          <w:rFonts w:hint="eastAsia"/>
          <w:sz w:val="32"/>
          <w:lang w:val="en-US" w:eastAsia="zh-CN"/>
        </w:rPr>
        <w:t>10</w:t>
      </w:r>
      <w:r>
        <w:rPr>
          <w:sz w:val="32"/>
        </w:rPr>
        <w:t>-</w:t>
      </w:r>
      <w:r>
        <w:rPr>
          <w:rFonts w:hint="eastAsia"/>
          <w:sz w:val="32"/>
          <w:lang w:val="en-US" w:eastAsia="zh-CN"/>
        </w:rPr>
        <w:t>8</w:t>
      </w:r>
      <w:bookmarkStart w:id="0" w:name="_GoBack"/>
      <w:bookmarkEnd w:id="0"/>
    </w:p>
    <w:p>
      <w:pPr>
        <w:spacing w:line="440" w:lineRule="exact"/>
        <w:jc w:val="center"/>
        <w:rPr>
          <w:b/>
          <w:bCs/>
          <w:sz w:val="32"/>
          <w:u w:val="single"/>
        </w:rPr>
      </w:pPr>
    </w:p>
    <w:p>
      <w:pPr>
        <w:spacing w:line="440" w:lineRule="exact"/>
        <w:jc w:val="center"/>
        <w:rPr>
          <w:b/>
          <w:bCs/>
          <w:sz w:val="32"/>
          <w:u w:val="single"/>
        </w:rPr>
      </w:pPr>
      <w:r>
        <w:rPr>
          <w:rFonts w:hint="eastAsia"/>
          <w:b/>
          <w:bCs/>
          <w:sz w:val="32"/>
          <w:u w:val="single"/>
        </w:rPr>
        <w:t>学生团员青年基本情况统计表</w:t>
      </w:r>
    </w:p>
    <w:p>
      <w:pPr>
        <w:spacing w:line="440" w:lineRule="exact"/>
        <w:jc w:val="center"/>
        <w:rPr>
          <w:b/>
          <w:bCs/>
          <w:sz w:val="32"/>
        </w:rPr>
      </w:pPr>
    </w:p>
    <w:tbl>
      <w:tblPr>
        <w:tblStyle w:val="3"/>
        <w:tblW w:w="9812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954"/>
        <w:gridCol w:w="1080"/>
        <w:gridCol w:w="900"/>
        <w:gridCol w:w="900"/>
        <w:gridCol w:w="1080"/>
        <w:gridCol w:w="1080"/>
        <w:gridCol w:w="900"/>
        <w:gridCol w:w="900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981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sz w:val="32"/>
              </w:rPr>
            </w:pPr>
            <w:r>
              <w:rPr>
                <w:rFonts w:hint="eastAsia"/>
                <w:sz w:val="32"/>
              </w:rPr>
              <w:t>单</w:t>
            </w:r>
            <w:r>
              <w:rPr>
                <w:sz w:val="32"/>
              </w:rPr>
              <w:t xml:space="preserve">  </w:t>
            </w:r>
            <w:r>
              <w:rPr>
                <w:rFonts w:hint="eastAsia"/>
                <w:sz w:val="32"/>
              </w:rPr>
              <w:t>位</w:t>
            </w:r>
            <w:r>
              <w:rPr>
                <w:sz w:val="32"/>
              </w:rPr>
              <w:t>:</w:t>
            </w:r>
            <w:r>
              <w:rPr>
                <w:sz w:val="32"/>
                <w:u w:val="single"/>
              </w:rPr>
              <w:t xml:space="preserve">  </w:t>
            </w:r>
            <w:r>
              <w:rPr>
                <w:rFonts w:hint="eastAsia"/>
                <w:sz w:val="32"/>
                <w:u w:val="single"/>
                <w:lang w:val="en-US" w:eastAsia="zh-CN"/>
              </w:rPr>
              <w:t xml:space="preserve">                 </w:t>
            </w:r>
            <w:r>
              <w:rPr>
                <w:sz w:val="32"/>
                <w:u w:val="single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0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年级</w:t>
            </w:r>
          </w:p>
        </w:tc>
        <w:tc>
          <w:tcPr>
            <w:tcW w:w="9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团支部数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学生</w:t>
            </w:r>
          </w:p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总数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黑体" w:eastAsia="黑体"/>
                <w:b/>
                <w:i/>
                <w:sz w:val="28"/>
                <w:u w:val="single"/>
              </w:rPr>
            </w:pPr>
            <w:r>
              <w:rPr>
                <w:rFonts w:hint="eastAsia" w:ascii="黑体" w:eastAsia="黑体"/>
                <w:b/>
                <w:i/>
                <w:sz w:val="28"/>
                <w:u w:val="single"/>
              </w:rPr>
              <w:t>本科</w:t>
            </w:r>
          </w:p>
          <w:p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学生人数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团员数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黑体" w:eastAsia="黑体"/>
                <w:b/>
                <w:i/>
                <w:sz w:val="28"/>
                <w:u w:val="single"/>
              </w:rPr>
            </w:pPr>
            <w:r>
              <w:rPr>
                <w:rFonts w:hint="eastAsia" w:ascii="黑体" w:eastAsia="黑体"/>
                <w:b/>
                <w:i/>
                <w:sz w:val="28"/>
                <w:u w:val="single"/>
              </w:rPr>
              <w:t>专科</w:t>
            </w:r>
          </w:p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学生</w:t>
            </w:r>
          </w:p>
          <w:p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人数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团员数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非团员数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0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9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女</w:t>
            </w: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男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女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440" w:lineRule="exact"/>
              <w:jc w:val="center"/>
              <w:rPr>
                <w:rFonts w:hint="eastAsia"/>
                <w:sz w:val="32"/>
                <w:lang w:val="en-US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-1270</wp:posOffset>
                      </wp:positionV>
                      <wp:extent cx="1303020" cy="0"/>
                      <wp:effectExtent l="0" t="0" r="0" b="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0302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5.4pt;margin-top:-0.1pt;height:0pt;width:102.6pt;z-index:251658240;mso-width-relative:page;mso-height-relative:page;" filled="f" stroked="t" coordsize="21600,21600" o:gfxdata="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I4QbNtMAAAAHAQAADwAAAAAAAAABACAA&#10;AAAiAAAAZHJzL2Rvd25yZXYueG1sUEsBAhQAFAAAAAgAh07iQKgaaSjZAQAAlgMAAA4AAAAAAAAA&#10;AQAgAAAAIgEAAGRycy9lMm9Eb2MueG1sUEsFBgAAAAAGAAYAWQEAAG0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32"/>
                <w:lang w:val="en-US" w:eastAsia="zh-CN"/>
              </w:rPr>
              <w:t>2015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eastAsia="宋体"/>
                <w:sz w:val="32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eastAsia="宋体"/>
                <w:sz w:val="32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eastAsia="宋体"/>
                <w:sz w:val="32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eastAsia="宋体"/>
                <w:sz w:val="32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eastAsia="宋体"/>
                <w:sz w:val="32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eastAsia="宋体"/>
                <w:sz w:val="32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eastAsia="宋体"/>
                <w:sz w:val="32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eastAsia="宋体"/>
                <w:sz w:val="32"/>
                <w:lang w:val="en-US" w:eastAsia="zh-C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eastAsia="宋体"/>
                <w:sz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eastAsia="宋体"/>
                <w:sz w:val="32"/>
                <w:lang w:val="en-US" w:eastAsia="zh-CN"/>
              </w:rPr>
            </w:pPr>
            <w:r>
              <w:rPr>
                <w:rFonts w:hint="eastAsia"/>
                <w:sz w:val="32"/>
                <w:lang w:val="en-US" w:eastAsia="zh-CN"/>
              </w:rPr>
              <w:t>2016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eastAsia="宋体"/>
                <w:sz w:val="32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eastAsia="宋体"/>
                <w:sz w:val="32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eastAsia="宋体"/>
                <w:sz w:val="32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eastAsia="宋体"/>
                <w:sz w:val="32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eastAsia="宋体"/>
                <w:sz w:val="32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eastAsia="宋体"/>
                <w:sz w:val="32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eastAsia="宋体"/>
                <w:sz w:val="32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eastAsia="宋体"/>
                <w:sz w:val="32"/>
                <w:lang w:val="en-US" w:eastAsia="zh-C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eastAsia="宋体"/>
                <w:sz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eastAsia="宋体"/>
                <w:sz w:val="32"/>
                <w:lang w:val="en-US" w:eastAsia="zh-CN"/>
              </w:rPr>
            </w:pPr>
            <w:r>
              <w:rPr>
                <w:rFonts w:hint="eastAsia"/>
                <w:sz w:val="32"/>
                <w:lang w:val="en-US" w:eastAsia="zh-CN"/>
              </w:rPr>
              <w:t>2017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eastAsia="宋体"/>
                <w:sz w:val="32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eastAsia="宋体"/>
                <w:sz w:val="32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eastAsia="宋体"/>
                <w:sz w:val="32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eastAsia="宋体"/>
                <w:sz w:val="32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eastAsia="宋体"/>
                <w:sz w:val="32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eastAsia="宋体"/>
                <w:sz w:val="32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eastAsia="宋体"/>
                <w:sz w:val="32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eastAsia="宋体"/>
                <w:sz w:val="32"/>
                <w:lang w:val="en-US" w:eastAsia="zh-C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eastAsia="宋体"/>
                <w:sz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eastAsia="宋体"/>
                <w:sz w:val="32"/>
                <w:lang w:val="en-US" w:eastAsia="zh-CN"/>
              </w:rPr>
            </w:pPr>
            <w:r>
              <w:rPr>
                <w:rFonts w:hint="eastAsia"/>
                <w:sz w:val="32"/>
                <w:lang w:val="en-US" w:eastAsia="zh-CN"/>
              </w:rPr>
              <w:t>2018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eastAsia="宋体"/>
                <w:sz w:val="32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eastAsia="宋体"/>
                <w:sz w:val="32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eastAsia="宋体"/>
                <w:sz w:val="32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eastAsia="宋体"/>
                <w:sz w:val="32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eastAsia="宋体"/>
                <w:sz w:val="32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eastAsia="宋体"/>
                <w:sz w:val="32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eastAsia="宋体"/>
                <w:sz w:val="32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eastAsia="宋体"/>
                <w:sz w:val="32"/>
                <w:lang w:val="en-US" w:eastAsia="zh-C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eastAsia="宋体"/>
                <w:sz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合计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eastAsia="宋体"/>
                <w:sz w:val="32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eastAsia="宋体"/>
                <w:sz w:val="32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eastAsia="宋体"/>
                <w:sz w:val="32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eastAsia="宋体"/>
                <w:sz w:val="32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eastAsia="宋体"/>
                <w:sz w:val="32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eastAsia="宋体"/>
                <w:sz w:val="32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eastAsia="宋体"/>
                <w:sz w:val="32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eastAsia="宋体"/>
                <w:sz w:val="32"/>
                <w:lang w:val="en-US" w:eastAsia="zh-C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eastAsia="宋体"/>
                <w:sz w:val="32"/>
                <w:lang w:val="en-US" w:eastAsia="zh-CN"/>
              </w:rPr>
            </w:pPr>
          </w:p>
        </w:tc>
      </w:tr>
    </w:tbl>
    <w:p>
      <w:pPr>
        <w:spacing w:line="440" w:lineRule="exact"/>
        <w:ind w:left="1440" w:hanging="1440" w:hangingChars="450"/>
        <w:rPr>
          <w:sz w:val="32"/>
        </w:rPr>
      </w:pPr>
      <w:r>
        <w:rPr>
          <w:rFonts w:hint="eastAsia"/>
          <w:sz w:val="32"/>
        </w:rPr>
        <w:t>备注：</w:t>
      </w:r>
      <w:r>
        <w:rPr>
          <w:sz w:val="32"/>
        </w:rPr>
        <w:t>1</w:t>
      </w:r>
      <w:r>
        <w:rPr>
          <w:rFonts w:hint="eastAsia"/>
          <w:sz w:val="32"/>
        </w:rPr>
        <w:t>、请各</w:t>
      </w:r>
      <w:r>
        <w:rPr>
          <w:rFonts w:hint="eastAsia"/>
          <w:sz w:val="32"/>
          <w:lang w:eastAsia="zh-CN"/>
        </w:rPr>
        <w:t>学院</w:t>
      </w:r>
      <w:r>
        <w:rPr>
          <w:rFonts w:hint="eastAsia"/>
          <w:sz w:val="32"/>
        </w:rPr>
        <w:t>分团委认真统计，保证数据的真实性、完整性；</w:t>
      </w:r>
    </w:p>
    <w:p>
      <w:pPr>
        <w:spacing w:line="440" w:lineRule="exact"/>
        <w:ind w:left="1435" w:leftChars="455" w:hanging="480" w:hangingChars="150"/>
        <w:rPr>
          <w:sz w:val="32"/>
        </w:rPr>
      </w:pPr>
      <w:r>
        <w:rPr>
          <w:sz w:val="32"/>
        </w:rPr>
        <w:t>2</w:t>
      </w:r>
      <w:r>
        <w:rPr>
          <w:rFonts w:hint="eastAsia"/>
          <w:sz w:val="32"/>
        </w:rPr>
        <w:t>、所有学生党员保留团籍，统计团员人数时要将其计算在内。</w:t>
      </w:r>
    </w:p>
    <w:p/>
    <w:p>
      <w:pPr>
        <w:jc w:val="left"/>
        <w:rPr>
          <w:rFonts w:ascii="Times New Roman" w:hAnsi="Times New Roman" w:eastAsia="宋体" w:cs="Times New Roman"/>
          <w:kern w:val="2"/>
          <w:sz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CE6181"/>
    <w:rsid w:val="07953501"/>
    <w:rsid w:val="099A7595"/>
    <w:rsid w:val="17821A18"/>
    <w:rsid w:val="21D50116"/>
    <w:rsid w:val="4E9115ED"/>
    <w:rsid w:val="59F70A66"/>
    <w:rsid w:val="6D535020"/>
    <w:rsid w:val="75CE6181"/>
    <w:rsid w:val="7D520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31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2018-09-29T07:59:00Z</dcterms:created>
  <dc:creator>Administrator</dc:creator>
  <cp:lastModifiedBy>Administrator</cp:lastModifiedBy>
  <dcterms:modified xsi:type="dcterms:W3CDTF">2018-10-08T01:14:31Z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