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45F" w:rsidRDefault="006457EA" w:rsidP="00F92E9B">
      <w:pPr>
        <w:autoSpaceDE w:val="0"/>
        <w:autoSpaceDN w:val="0"/>
        <w:adjustRightInd w:val="0"/>
        <w:spacing w:line="520" w:lineRule="exact"/>
        <w:jc w:val="center"/>
        <w:rPr>
          <w:rFonts w:ascii="黑体" w:eastAsia="黑体" w:hAnsi="Times New Roman" w:cs="黑体"/>
          <w:b/>
          <w:color w:val="2A2A2A"/>
          <w:kern w:val="0"/>
          <w:sz w:val="32"/>
          <w:szCs w:val="32"/>
        </w:rPr>
      </w:pPr>
      <w:r w:rsidRPr="006457EA">
        <w:rPr>
          <w:rFonts w:ascii="黑体" w:eastAsia="黑体" w:hAnsi="Times New Roman" w:cs="黑体" w:hint="eastAsia"/>
          <w:b/>
          <w:color w:val="2A2A2A"/>
          <w:kern w:val="0"/>
          <w:sz w:val="32"/>
          <w:szCs w:val="32"/>
        </w:rPr>
        <w:t>武昌首义学院线上课程</w:t>
      </w:r>
    </w:p>
    <w:p w:rsidR="00F92E9B" w:rsidRPr="006457EA" w:rsidRDefault="006457EA" w:rsidP="00F92E9B">
      <w:pPr>
        <w:autoSpaceDE w:val="0"/>
        <w:autoSpaceDN w:val="0"/>
        <w:adjustRightInd w:val="0"/>
        <w:spacing w:line="520" w:lineRule="exact"/>
        <w:jc w:val="center"/>
        <w:rPr>
          <w:rFonts w:ascii="黑体" w:eastAsia="黑体" w:hAnsi="Times New Roman" w:cs="黑体"/>
          <w:b/>
          <w:color w:val="2A2A2A"/>
          <w:kern w:val="0"/>
          <w:sz w:val="32"/>
          <w:szCs w:val="32"/>
        </w:rPr>
      </w:pPr>
      <w:r w:rsidRPr="006457EA">
        <w:rPr>
          <w:rFonts w:ascii="黑体" w:eastAsia="黑体" w:hAnsi="Times New Roman" w:cs="黑体" w:hint="eastAsia"/>
          <w:b/>
          <w:color w:val="2A2A2A"/>
          <w:kern w:val="0"/>
          <w:sz w:val="32"/>
          <w:szCs w:val="32"/>
        </w:rPr>
        <w:t>视频</w:t>
      </w:r>
      <w:r w:rsidR="00F92E9B" w:rsidRPr="006457EA">
        <w:rPr>
          <w:rFonts w:ascii="黑体" w:eastAsia="黑体" w:hAnsi="Times New Roman" w:cs="黑体" w:hint="eastAsia"/>
          <w:b/>
          <w:color w:val="2A2A2A"/>
          <w:kern w:val="0"/>
          <w:sz w:val="32"/>
          <w:szCs w:val="32"/>
        </w:rPr>
        <w:t>录播、</w:t>
      </w:r>
      <w:r w:rsidR="0055517C" w:rsidRPr="006457EA">
        <w:rPr>
          <w:rFonts w:ascii="黑体" w:eastAsia="黑体" w:hAnsi="Times New Roman" w:cs="黑体" w:hint="eastAsia"/>
          <w:b/>
          <w:color w:val="2A2A2A"/>
          <w:kern w:val="0"/>
          <w:sz w:val="32"/>
          <w:szCs w:val="32"/>
        </w:rPr>
        <w:t>网络</w:t>
      </w:r>
      <w:r w:rsidR="00F92E9B" w:rsidRPr="006457EA">
        <w:rPr>
          <w:rFonts w:ascii="黑体" w:eastAsia="黑体" w:hAnsi="Times New Roman" w:cs="黑体" w:hint="eastAsia"/>
          <w:b/>
          <w:color w:val="2A2A2A"/>
          <w:kern w:val="0"/>
          <w:sz w:val="32"/>
          <w:szCs w:val="32"/>
        </w:rPr>
        <w:t>直播教学</w:t>
      </w:r>
      <w:r w:rsidR="0055517C" w:rsidRPr="006457EA">
        <w:rPr>
          <w:rFonts w:ascii="黑体" w:eastAsia="黑体" w:hAnsi="Times New Roman" w:cs="黑体" w:hint="eastAsia"/>
          <w:b/>
          <w:color w:val="2A2A2A"/>
          <w:kern w:val="0"/>
          <w:sz w:val="32"/>
          <w:szCs w:val="32"/>
        </w:rPr>
        <w:t>注意要点</w:t>
      </w:r>
    </w:p>
    <w:p w:rsidR="00C9555F" w:rsidRDefault="00C9555F" w:rsidP="00F92E9B">
      <w:pPr>
        <w:autoSpaceDE w:val="0"/>
        <w:autoSpaceDN w:val="0"/>
        <w:adjustRightInd w:val="0"/>
        <w:spacing w:line="520" w:lineRule="exact"/>
        <w:ind w:firstLineChars="200" w:firstLine="562"/>
        <w:jc w:val="left"/>
        <w:rPr>
          <w:b/>
          <w:sz w:val="28"/>
          <w:szCs w:val="28"/>
        </w:rPr>
      </w:pPr>
    </w:p>
    <w:p w:rsidR="00C9555F" w:rsidRPr="006457EA" w:rsidRDefault="00C9555F" w:rsidP="006457EA">
      <w:pPr>
        <w:autoSpaceDE w:val="0"/>
        <w:autoSpaceDN w:val="0"/>
        <w:adjustRightInd w:val="0"/>
        <w:spacing w:line="520" w:lineRule="exact"/>
        <w:ind w:firstLineChars="200" w:firstLine="560"/>
        <w:jc w:val="left"/>
        <w:rPr>
          <w:rFonts w:ascii="仿宋_GB2312" w:eastAsia="仿宋_GB2312"/>
          <w:sz w:val="28"/>
          <w:szCs w:val="28"/>
        </w:rPr>
      </w:pPr>
      <w:r w:rsidRPr="006457EA">
        <w:rPr>
          <w:rFonts w:ascii="仿宋_GB2312" w:eastAsia="仿宋_GB2312" w:hint="eastAsia"/>
          <w:sz w:val="28"/>
          <w:szCs w:val="28"/>
        </w:rPr>
        <w:t>根据《武昌首义学院延迟开学期间教学组织工作方案》，学校将于2020年2月18日正式启动线上教学。</w:t>
      </w:r>
      <w:r w:rsidR="006457EA">
        <w:rPr>
          <w:rFonts w:ascii="仿宋_GB2312" w:eastAsia="仿宋_GB2312" w:hint="eastAsia"/>
          <w:sz w:val="28"/>
          <w:szCs w:val="28"/>
        </w:rPr>
        <w:t>鉴于</w:t>
      </w:r>
      <w:r w:rsidRPr="006457EA">
        <w:rPr>
          <w:rFonts w:ascii="仿宋_GB2312" w:eastAsia="仿宋_GB2312" w:hint="eastAsia"/>
          <w:sz w:val="28"/>
          <w:szCs w:val="28"/>
        </w:rPr>
        <w:t>部分课程选择了</w:t>
      </w:r>
      <w:r w:rsidR="006457EA">
        <w:rPr>
          <w:rFonts w:ascii="仿宋_GB2312" w:eastAsia="仿宋_GB2312" w:hint="eastAsia"/>
          <w:sz w:val="28"/>
          <w:szCs w:val="28"/>
        </w:rPr>
        <w:t>视频</w:t>
      </w:r>
      <w:r w:rsidRPr="006457EA">
        <w:rPr>
          <w:rFonts w:ascii="仿宋_GB2312" w:eastAsia="仿宋_GB2312" w:hint="eastAsia"/>
          <w:sz w:val="28"/>
          <w:szCs w:val="28"/>
        </w:rPr>
        <w:t>录播、网络直播等视频教学形式。现将有关注意事项通知如下：</w:t>
      </w:r>
    </w:p>
    <w:p w:rsidR="00C9555F" w:rsidRPr="006457EA" w:rsidRDefault="00C9555F" w:rsidP="006457EA">
      <w:pPr>
        <w:autoSpaceDE w:val="0"/>
        <w:autoSpaceDN w:val="0"/>
        <w:adjustRightInd w:val="0"/>
        <w:spacing w:line="520" w:lineRule="exact"/>
        <w:ind w:firstLineChars="200" w:firstLine="562"/>
        <w:jc w:val="left"/>
        <w:rPr>
          <w:rFonts w:ascii="仿宋_GB2312" w:eastAsia="仿宋_GB2312"/>
          <w:b/>
          <w:sz w:val="28"/>
          <w:szCs w:val="28"/>
        </w:rPr>
      </w:pPr>
      <w:r w:rsidRPr="006457EA">
        <w:rPr>
          <w:rFonts w:ascii="仿宋_GB2312" w:eastAsia="仿宋_GB2312" w:hint="eastAsia"/>
          <w:b/>
          <w:sz w:val="28"/>
          <w:szCs w:val="28"/>
        </w:rPr>
        <w:t>一、网络直播受带宽、网速等因素影响，具有一定的不可控性，建议老师根据教学需要谨慎选择。对于必须选择网络直播教学的课程，切记现场直播是一种公共传播行为，请各位老师注意细节、谨慎操作。</w:t>
      </w:r>
    </w:p>
    <w:p w:rsidR="00C9555F" w:rsidRPr="006457EA" w:rsidRDefault="00C9555F" w:rsidP="006457EA">
      <w:pPr>
        <w:autoSpaceDE w:val="0"/>
        <w:autoSpaceDN w:val="0"/>
        <w:adjustRightInd w:val="0"/>
        <w:spacing w:line="520" w:lineRule="exact"/>
        <w:ind w:firstLineChars="200" w:firstLine="562"/>
        <w:jc w:val="left"/>
        <w:rPr>
          <w:rFonts w:ascii="仿宋_GB2312" w:eastAsia="仿宋_GB2312"/>
          <w:b/>
          <w:sz w:val="28"/>
          <w:szCs w:val="28"/>
        </w:rPr>
      </w:pPr>
      <w:r w:rsidRPr="006457EA">
        <w:rPr>
          <w:rFonts w:ascii="仿宋_GB2312" w:eastAsia="仿宋_GB2312" w:hint="eastAsia"/>
          <w:b/>
          <w:sz w:val="28"/>
          <w:szCs w:val="28"/>
        </w:rPr>
        <w:t>二、录播、直播教学仪态要求</w:t>
      </w:r>
    </w:p>
    <w:p w:rsidR="00C9555F" w:rsidRPr="006457EA" w:rsidRDefault="00C9555F" w:rsidP="006457EA">
      <w:pPr>
        <w:autoSpaceDE w:val="0"/>
        <w:autoSpaceDN w:val="0"/>
        <w:adjustRightInd w:val="0"/>
        <w:spacing w:line="520" w:lineRule="exact"/>
        <w:ind w:firstLineChars="200" w:firstLine="560"/>
        <w:jc w:val="left"/>
        <w:rPr>
          <w:rFonts w:ascii="仿宋_GB2312" w:eastAsia="仿宋_GB2312"/>
          <w:sz w:val="28"/>
          <w:szCs w:val="28"/>
        </w:rPr>
      </w:pPr>
      <w:r w:rsidRPr="006457EA">
        <w:rPr>
          <w:rFonts w:ascii="仿宋_GB2312" w:eastAsia="仿宋_GB2312" w:hint="eastAsia"/>
          <w:sz w:val="28"/>
          <w:szCs w:val="28"/>
        </w:rPr>
        <w:t>教师着装仪表得体，面带微笑，语速适中，用语规范，表述清晰。直播过程要注意传递正能量，结合课程内容引导学生树立积极向上的人生观、世界观、价值观。</w:t>
      </w:r>
    </w:p>
    <w:p w:rsidR="00C9555F" w:rsidRPr="006457EA" w:rsidRDefault="00C9555F" w:rsidP="006457EA">
      <w:pPr>
        <w:autoSpaceDE w:val="0"/>
        <w:autoSpaceDN w:val="0"/>
        <w:adjustRightInd w:val="0"/>
        <w:spacing w:line="520" w:lineRule="exact"/>
        <w:ind w:firstLineChars="200" w:firstLine="562"/>
        <w:jc w:val="left"/>
        <w:rPr>
          <w:rFonts w:ascii="仿宋_GB2312" w:eastAsia="仿宋_GB2312"/>
          <w:b/>
          <w:sz w:val="28"/>
          <w:szCs w:val="28"/>
        </w:rPr>
      </w:pPr>
      <w:r w:rsidRPr="006457EA">
        <w:rPr>
          <w:rFonts w:ascii="仿宋_GB2312" w:eastAsia="仿宋_GB2312" w:hint="eastAsia"/>
          <w:b/>
          <w:sz w:val="28"/>
          <w:szCs w:val="28"/>
        </w:rPr>
        <w:t>三、</w:t>
      </w:r>
      <w:r w:rsidR="006457EA">
        <w:rPr>
          <w:rFonts w:ascii="仿宋_GB2312" w:eastAsia="仿宋_GB2312" w:hint="eastAsia"/>
          <w:b/>
          <w:sz w:val="28"/>
          <w:szCs w:val="28"/>
        </w:rPr>
        <w:t>课堂</w:t>
      </w:r>
      <w:r w:rsidRPr="006457EA">
        <w:rPr>
          <w:rFonts w:ascii="仿宋_GB2312" w:eastAsia="仿宋_GB2312" w:hint="eastAsia"/>
          <w:b/>
          <w:sz w:val="28"/>
          <w:szCs w:val="28"/>
        </w:rPr>
        <w:t>班级管理</w:t>
      </w:r>
    </w:p>
    <w:p w:rsidR="00C9555F" w:rsidRPr="006457EA" w:rsidRDefault="00C9555F" w:rsidP="006457EA">
      <w:pPr>
        <w:autoSpaceDE w:val="0"/>
        <w:autoSpaceDN w:val="0"/>
        <w:adjustRightInd w:val="0"/>
        <w:spacing w:line="520" w:lineRule="exact"/>
        <w:ind w:firstLineChars="200" w:firstLine="560"/>
        <w:jc w:val="left"/>
        <w:rPr>
          <w:rFonts w:ascii="仿宋_GB2312" w:eastAsia="仿宋_GB2312"/>
          <w:sz w:val="28"/>
          <w:szCs w:val="28"/>
        </w:rPr>
      </w:pPr>
      <w:r w:rsidRPr="006457EA">
        <w:rPr>
          <w:rFonts w:ascii="仿宋_GB2312" w:eastAsia="仿宋_GB2312" w:hint="eastAsia"/>
          <w:sz w:val="28"/>
          <w:szCs w:val="28"/>
        </w:rPr>
        <w:t>教师要严格管理好直播群，实行实名制，非本课堂学生严禁加入。（教学督导人员请与学校教学质量监测与评估中心进行核实）</w:t>
      </w:r>
    </w:p>
    <w:p w:rsidR="00C9555F" w:rsidRPr="006457EA" w:rsidRDefault="005A063D" w:rsidP="006457EA">
      <w:pPr>
        <w:autoSpaceDE w:val="0"/>
        <w:autoSpaceDN w:val="0"/>
        <w:adjustRightInd w:val="0"/>
        <w:spacing w:line="520" w:lineRule="exact"/>
        <w:ind w:firstLineChars="200" w:firstLine="562"/>
        <w:jc w:val="left"/>
        <w:rPr>
          <w:rFonts w:ascii="仿宋_GB2312" w:eastAsia="仿宋_GB2312"/>
          <w:b/>
          <w:sz w:val="28"/>
          <w:szCs w:val="28"/>
        </w:rPr>
      </w:pPr>
      <w:r>
        <w:rPr>
          <w:rFonts w:ascii="仿宋_GB2312" w:eastAsia="仿宋_GB2312" w:hint="eastAsia"/>
          <w:b/>
          <w:sz w:val="28"/>
          <w:szCs w:val="28"/>
        </w:rPr>
        <w:t>四</w:t>
      </w:r>
      <w:r w:rsidR="00C9555F" w:rsidRPr="006457EA">
        <w:rPr>
          <w:rFonts w:ascii="仿宋_GB2312" w:eastAsia="仿宋_GB2312" w:hint="eastAsia"/>
          <w:b/>
          <w:sz w:val="28"/>
          <w:szCs w:val="28"/>
        </w:rPr>
        <w:t>、录播、直播</w:t>
      </w:r>
      <w:r w:rsidR="005524CA" w:rsidRPr="006457EA">
        <w:rPr>
          <w:rFonts w:ascii="仿宋_GB2312" w:eastAsia="仿宋_GB2312" w:hint="eastAsia"/>
          <w:b/>
          <w:sz w:val="28"/>
          <w:szCs w:val="28"/>
        </w:rPr>
        <w:t>环境</w:t>
      </w:r>
      <w:r w:rsidR="00C9555F" w:rsidRPr="006457EA">
        <w:rPr>
          <w:rFonts w:ascii="仿宋_GB2312" w:eastAsia="仿宋_GB2312" w:hint="eastAsia"/>
          <w:b/>
          <w:sz w:val="28"/>
          <w:szCs w:val="28"/>
        </w:rPr>
        <w:t>要求</w:t>
      </w:r>
    </w:p>
    <w:p w:rsidR="00AE5415" w:rsidRPr="006457EA" w:rsidRDefault="00C9555F" w:rsidP="006457EA">
      <w:pPr>
        <w:autoSpaceDE w:val="0"/>
        <w:autoSpaceDN w:val="0"/>
        <w:adjustRightInd w:val="0"/>
        <w:spacing w:line="520" w:lineRule="exact"/>
        <w:ind w:firstLineChars="200" w:firstLine="560"/>
        <w:jc w:val="left"/>
        <w:rPr>
          <w:rFonts w:ascii="仿宋_GB2312" w:eastAsia="仿宋_GB2312"/>
          <w:sz w:val="28"/>
          <w:szCs w:val="28"/>
        </w:rPr>
      </w:pPr>
      <w:r w:rsidRPr="006457EA">
        <w:rPr>
          <w:rFonts w:ascii="仿宋_GB2312" w:eastAsia="仿宋_GB2312" w:hint="eastAsia"/>
          <w:sz w:val="28"/>
          <w:szCs w:val="28"/>
        </w:rPr>
        <w:t>尽量选择相对封闭、安静、明亮、整洁的环境，避免外界干扰。</w:t>
      </w:r>
      <w:r w:rsidR="005524CA" w:rsidRPr="006457EA">
        <w:rPr>
          <w:rFonts w:ascii="仿宋_GB2312" w:eastAsia="仿宋_GB2312" w:hint="eastAsia"/>
          <w:sz w:val="28"/>
          <w:szCs w:val="28"/>
        </w:rPr>
        <w:t>网络直播环境选择务必选择合适背景，</w:t>
      </w:r>
      <w:r w:rsidRPr="006457EA">
        <w:rPr>
          <w:rFonts w:ascii="仿宋_GB2312" w:eastAsia="仿宋_GB2312" w:hint="eastAsia"/>
          <w:sz w:val="28"/>
          <w:szCs w:val="28"/>
        </w:rPr>
        <w:t>以免有人意外进入镜头。</w:t>
      </w:r>
    </w:p>
    <w:p w:rsidR="005524CA" w:rsidRPr="006457EA" w:rsidRDefault="005A063D" w:rsidP="006457EA">
      <w:pPr>
        <w:autoSpaceDE w:val="0"/>
        <w:autoSpaceDN w:val="0"/>
        <w:adjustRightInd w:val="0"/>
        <w:spacing w:line="520" w:lineRule="exact"/>
        <w:ind w:firstLineChars="200" w:firstLine="562"/>
        <w:jc w:val="left"/>
        <w:rPr>
          <w:rFonts w:ascii="仿宋_GB2312" w:eastAsia="仿宋_GB2312"/>
          <w:b/>
          <w:sz w:val="28"/>
          <w:szCs w:val="28"/>
        </w:rPr>
      </w:pPr>
      <w:r>
        <w:rPr>
          <w:rFonts w:ascii="仿宋_GB2312" w:eastAsia="仿宋_GB2312" w:hint="eastAsia"/>
          <w:b/>
          <w:sz w:val="28"/>
          <w:szCs w:val="28"/>
        </w:rPr>
        <w:t>五</w:t>
      </w:r>
      <w:r w:rsidR="00F92E9B" w:rsidRPr="006457EA">
        <w:rPr>
          <w:rFonts w:ascii="仿宋_GB2312" w:eastAsia="仿宋_GB2312" w:hint="eastAsia"/>
          <w:b/>
          <w:sz w:val="28"/>
          <w:szCs w:val="28"/>
        </w:rPr>
        <w:t>、</w:t>
      </w:r>
      <w:r w:rsidR="005524CA" w:rsidRPr="006457EA">
        <w:rPr>
          <w:rFonts w:ascii="仿宋_GB2312" w:eastAsia="仿宋_GB2312" w:hint="eastAsia"/>
          <w:b/>
          <w:sz w:val="28"/>
          <w:szCs w:val="28"/>
        </w:rPr>
        <w:t>直播</w:t>
      </w:r>
      <w:r w:rsidR="00F92E9B" w:rsidRPr="006457EA">
        <w:rPr>
          <w:rFonts w:ascii="仿宋_GB2312" w:eastAsia="仿宋_GB2312" w:hint="eastAsia"/>
          <w:b/>
          <w:sz w:val="28"/>
          <w:szCs w:val="28"/>
        </w:rPr>
        <w:t>设备要求</w:t>
      </w:r>
    </w:p>
    <w:p w:rsidR="00AE5415" w:rsidRPr="006457EA" w:rsidRDefault="00F92E9B" w:rsidP="005524CA">
      <w:pPr>
        <w:autoSpaceDE w:val="0"/>
        <w:autoSpaceDN w:val="0"/>
        <w:adjustRightInd w:val="0"/>
        <w:spacing w:line="520" w:lineRule="exact"/>
        <w:ind w:firstLineChars="200" w:firstLine="560"/>
        <w:jc w:val="left"/>
        <w:rPr>
          <w:rFonts w:ascii="仿宋_GB2312" w:eastAsia="仿宋_GB2312"/>
          <w:sz w:val="28"/>
          <w:szCs w:val="28"/>
        </w:rPr>
      </w:pPr>
      <w:r w:rsidRPr="006457EA">
        <w:rPr>
          <w:rFonts w:ascii="仿宋_GB2312" w:eastAsia="仿宋_GB2312" w:hint="eastAsia"/>
          <w:sz w:val="28"/>
          <w:szCs w:val="28"/>
        </w:rPr>
        <w:t>尽量</w:t>
      </w:r>
      <w:r w:rsidR="005524CA" w:rsidRPr="006457EA">
        <w:rPr>
          <w:rFonts w:ascii="仿宋_GB2312" w:eastAsia="仿宋_GB2312" w:hint="eastAsia"/>
          <w:sz w:val="28"/>
          <w:szCs w:val="28"/>
        </w:rPr>
        <w:t>使</w:t>
      </w:r>
      <w:r w:rsidRPr="006457EA">
        <w:rPr>
          <w:rFonts w:ascii="仿宋_GB2312" w:eastAsia="仿宋_GB2312" w:hint="eastAsia"/>
          <w:sz w:val="28"/>
          <w:szCs w:val="28"/>
        </w:rPr>
        <w:t>用电脑直播</w:t>
      </w:r>
      <w:r w:rsidR="005524CA" w:rsidRPr="006457EA">
        <w:rPr>
          <w:rFonts w:ascii="仿宋_GB2312" w:eastAsia="仿宋_GB2312" w:hint="eastAsia"/>
          <w:sz w:val="28"/>
          <w:szCs w:val="28"/>
        </w:rPr>
        <w:t>，</w:t>
      </w:r>
      <w:r w:rsidRPr="006457EA">
        <w:rPr>
          <w:rFonts w:ascii="仿宋_GB2312" w:eastAsia="仿宋_GB2312" w:hint="eastAsia"/>
          <w:sz w:val="28"/>
          <w:szCs w:val="28"/>
        </w:rPr>
        <w:t>不建议</w:t>
      </w:r>
      <w:r w:rsidR="006457EA">
        <w:rPr>
          <w:rFonts w:ascii="仿宋_GB2312" w:eastAsia="仿宋_GB2312" w:hint="eastAsia"/>
          <w:sz w:val="28"/>
          <w:szCs w:val="28"/>
        </w:rPr>
        <w:t>使用</w:t>
      </w:r>
      <w:r w:rsidRPr="006457EA">
        <w:rPr>
          <w:rFonts w:ascii="仿宋_GB2312" w:eastAsia="仿宋_GB2312" w:hint="eastAsia"/>
          <w:sz w:val="28"/>
          <w:szCs w:val="28"/>
        </w:rPr>
        <w:t>手机直播。</w:t>
      </w:r>
      <w:r w:rsidR="005524CA" w:rsidRPr="006457EA">
        <w:rPr>
          <w:rFonts w:ascii="仿宋_GB2312" w:eastAsia="仿宋_GB2312" w:hint="eastAsia"/>
          <w:sz w:val="28"/>
          <w:szCs w:val="28"/>
        </w:rPr>
        <w:t>设备受限只能</w:t>
      </w:r>
      <w:r w:rsidR="00AE5415" w:rsidRPr="006457EA">
        <w:rPr>
          <w:rFonts w:ascii="仿宋_GB2312" w:eastAsia="仿宋_GB2312" w:hint="eastAsia"/>
          <w:sz w:val="28"/>
          <w:szCs w:val="28"/>
        </w:rPr>
        <w:t>选择手机直播的教师，直播前切记</w:t>
      </w:r>
      <w:r w:rsidRPr="006457EA">
        <w:rPr>
          <w:rFonts w:ascii="仿宋_GB2312" w:eastAsia="仿宋_GB2312" w:hint="eastAsia"/>
          <w:sz w:val="28"/>
          <w:szCs w:val="28"/>
        </w:rPr>
        <w:t>关闭电话、QQ、微信等后台软件，</w:t>
      </w:r>
      <w:r w:rsidR="005524CA" w:rsidRPr="006457EA">
        <w:rPr>
          <w:rFonts w:ascii="仿宋_GB2312" w:eastAsia="仿宋_GB2312" w:hint="eastAsia"/>
          <w:sz w:val="28"/>
          <w:szCs w:val="28"/>
        </w:rPr>
        <w:t>确保</w:t>
      </w:r>
      <w:r w:rsidRPr="006457EA">
        <w:rPr>
          <w:rFonts w:ascii="仿宋_GB2312" w:eastAsia="仿宋_GB2312" w:hint="eastAsia"/>
          <w:sz w:val="28"/>
          <w:szCs w:val="28"/>
        </w:rPr>
        <w:t>直播中不会有电话呼入，或有消息弹窗泄露隐私。</w:t>
      </w:r>
    </w:p>
    <w:p w:rsidR="00AE5415" w:rsidRPr="006457EA" w:rsidRDefault="005A063D" w:rsidP="006457EA">
      <w:pPr>
        <w:autoSpaceDE w:val="0"/>
        <w:autoSpaceDN w:val="0"/>
        <w:adjustRightInd w:val="0"/>
        <w:spacing w:line="520" w:lineRule="exact"/>
        <w:ind w:firstLineChars="200" w:firstLine="562"/>
        <w:jc w:val="left"/>
        <w:rPr>
          <w:rFonts w:ascii="仿宋_GB2312" w:eastAsia="仿宋_GB2312"/>
          <w:b/>
          <w:sz w:val="28"/>
          <w:szCs w:val="28"/>
        </w:rPr>
      </w:pPr>
      <w:r>
        <w:rPr>
          <w:rFonts w:ascii="仿宋_GB2312" w:eastAsia="仿宋_GB2312" w:hint="eastAsia"/>
          <w:b/>
          <w:sz w:val="28"/>
          <w:szCs w:val="28"/>
        </w:rPr>
        <w:t>六</w:t>
      </w:r>
      <w:r w:rsidR="00AE5415" w:rsidRPr="006457EA">
        <w:rPr>
          <w:rFonts w:ascii="仿宋_GB2312" w:eastAsia="仿宋_GB2312" w:hint="eastAsia"/>
          <w:b/>
          <w:sz w:val="28"/>
          <w:szCs w:val="28"/>
        </w:rPr>
        <w:t>、网络直播</w:t>
      </w:r>
      <w:r w:rsidR="006457EA">
        <w:rPr>
          <w:rFonts w:ascii="仿宋_GB2312" w:eastAsia="仿宋_GB2312" w:hint="eastAsia"/>
          <w:b/>
          <w:sz w:val="28"/>
          <w:szCs w:val="28"/>
        </w:rPr>
        <w:t>设备</w:t>
      </w:r>
      <w:r w:rsidR="00AE5415" w:rsidRPr="006457EA">
        <w:rPr>
          <w:rFonts w:ascii="仿宋_GB2312" w:eastAsia="仿宋_GB2312" w:hint="eastAsia"/>
          <w:b/>
          <w:sz w:val="28"/>
          <w:szCs w:val="28"/>
        </w:rPr>
        <w:t>操作要点</w:t>
      </w:r>
    </w:p>
    <w:p w:rsidR="00AE5415" w:rsidRPr="006457EA" w:rsidRDefault="00AE5415" w:rsidP="006457EA">
      <w:pPr>
        <w:autoSpaceDE w:val="0"/>
        <w:autoSpaceDN w:val="0"/>
        <w:adjustRightInd w:val="0"/>
        <w:spacing w:line="520" w:lineRule="exact"/>
        <w:ind w:firstLineChars="200" w:firstLine="562"/>
        <w:jc w:val="left"/>
        <w:rPr>
          <w:rFonts w:ascii="仿宋_GB2312" w:eastAsia="仿宋_GB2312"/>
          <w:sz w:val="28"/>
          <w:szCs w:val="28"/>
        </w:rPr>
      </w:pPr>
      <w:r w:rsidRPr="006457EA">
        <w:rPr>
          <w:rFonts w:ascii="仿宋_GB2312" w:eastAsia="仿宋_GB2312" w:hint="eastAsia"/>
          <w:b/>
          <w:sz w:val="28"/>
          <w:szCs w:val="28"/>
        </w:rPr>
        <w:t>1.电脑和手机在直播前关机重启一次，</w:t>
      </w:r>
      <w:r w:rsidRPr="006457EA">
        <w:rPr>
          <w:rFonts w:ascii="仿宋_GB2312" w:eastAsia="仿宋_GB2312" w:hint="eastAsia"/>
          <w:sz w:val="28"/>
          <w:szCs w:val="28"/>
        </w:rPr>
        <w:t>以关闭系统内的无关软件，避免在共享屏幕的过程中无意泄露隐私或自动播放无关内容。</w:t>
      </w:r>
    </w:p>
    <w:p w:rsidR="00AE5415" w:rsidRPr="006457EA" w:rsidRDefault="00AE5415" w:rsidP="006457EA">
      <w:pPr>
        <w:autoSpaceDE w:val="0"/>
        <w:autoSpaceDN w:val="0"/>
        <w:adjustRightInd w:val="0"/>
        <w:spacing w:line="520" w:lineRule="exact"/>
        <w:ind w:firstLineChars="200" w:firstLine="562"/>
        <w:jc w:val="left"/>
        <w:rPr>
          <w:rFonts w:ascii="仿宋_GB2312" w:eastAsia="仿宋_GB2312"/>
          <w:sz w:val="28"/>
          <w:szCs w:val="28"/>
        </w:rPr>
      </w:pPr>
      <w:r w:rsidRPr="006457EA">
        <w:rPr>
          <w:rFonts w:ascii="仿宋_GB2312" w:eastAsia="仿宋_GB2312" w:hint="eastAsia"/>
          <w:b/>
          <w:sz w:val="28"/>
          <w:szCs w:val="28"/>
        </w:rPr>
        <w:lastRenderedPageBreak/>
        <w:t>2.</w:t>
      </w:r>
      <w:r w:rsidR="006457EA" w:rsidRPr="006457EA">
        <w:rPr>
          <w:rFonts w:ascii="仿宋_GB2312" w:eastAsia="仿宋_GB2312" w:hint="eastAsia"/>
          <w:b/>
          <w:sz w:val="28"/>
          <w:szCs w:val="28"/>
        </w:rPr>
        <w:t>直播结束后请务必关闭语音和视频、摄像头和麦克风，关机重启电脑和手机。</w:t>
      </w:r>
      <w:r w:rsidR="0055517C" w:rsidRPr="006457EA">
        <w:rPr>
          <w:rFonts w:ascii="仿宋_GB2312" w:eastAsia="仿宋_GB2312" w:hint="eastAsia"/>
          <w:sz w:val="28"/>
          <w:szCs w:val="28"/>
        </w:rPr>
        <w:t>直播软件很容易在毫无察觉的情况下被切换至后台继续运行，</w:t>
      </w:r>
      <w:r w:rsidR="006457EA" w:rsidRPr="006457EA">
        <w:rPr>
          <w:rFonts w:ascii="仿宋_GB2312" w:eastAsia="仿宋_GB2312" w:hint="eastAsia"/>
          <w:sz w:val="28"/>
          <w:szCs w:val="28"/>
        </w:rPr>
        <w:t>导致日常生活的视频、音频，或手机私人内容被直播，造成不良影响</w:t>
      </w:r>
      <w:r w:rsidR="006457EA">
        <w:rPr>
          <w:rFonts w:ascii="仿宋_GB2312" w:eastAsia="仿宋_GB2312" w:hint="eastAsia"/>
          <w:sz w:val="28"/>
          <w:szCs w:val="28"/>
        </w:rPr>
        <w:t>，</w:t>
      </w:r>
      <w:r w:rsidR="0055517C" w:rsidRPr="006457EA">
        <w:rPr>
          <w:rFonts w:ascii="仿宋_GB2312" w:eastAsia="仿宋_GB2312" w:hint="eastAsia"/>
          <w:sz w:val="28"/>
          <w:szCs w:val="28"/>
        </w:rPr>
        <w:t>发生教学事故。</w:t>
      </w:r>
    </w:p>
    <w:p w:rsidR="00AE5415" w:rsidRPr="006457EA" w:rsidRDefault="00AE5415" w:rsidP="006457EA">
      <w:pPr>
        <w:autoSpaceDE w:val="0"/>
        <w:autoSpaceDN w:val="0"/>
        <w:adjustRightInd w:val="0"/>
        <w:spacing w:line="520" w:lineRule="exact"/>
        <w:ind w:firstLineChars="200" w:firstLine="562"/>
        <w:jc w:val="left"/>
        <w:rPr>
          <w:rFonts w:ascii="仿宋_GB2312" w:eastAsia="仿宋_GB2312"/>
          <w:sz w:val="28"/>
          <w:szCs w:val="28"/>
        </w:rPr>
      </w:pPr>
      <w:r w:rsidRPr="006457EA">
        <w:rPr>
          <w:rFonts w:ascii="仿宋_GB2312" w:eastAsia="仿宋_GB2312" w:hint="eastAsia"/>
          <w:b/>
          <w:sz w:val="28"/>
          <w:szCs w:val="28"/>
        </w:rPr>
        <w:t>3.电脑需要提前清理各类弹窗广告和插件，</w:t>
      </w:r>
      <w:r w:rsidRPr="006457EA">
        <w:rPr>
          <w:rFonts w:ascii="仿宋_GB2312" w:eastAsia="仿宋_GB2312" w:hint="eastAsia"/>
          <w:sz w:val="28"/>
          <w:szCs w:val="28"/>
        </w:rPr>
        <w:t>避免直播过程中屏幕弹出与教学无关的画面和声音。</w:t>
      </w:r>
    </w:p>
    <w:p w:rsidR="00AE5415" w:rsidRPr="006457EA" w:rsidRDefault="0055517C" w:rsidP="006457EA">
      <w:pPr>
        <w:autoSpaceDE w:val="0"/>
        <w:autoSpaceDN w:val="0"/>
        <w:adjustRightInd w:val="0"/>
        <w:spacing w:line="520" w:lineRule="exact"/>
        <w:ind w:firstLineChars="200" w:firstLine="562"/>
        <w:jc w:val="left"/>
        <w:rPr>
          <w:rFonts w:ascii="仿宋_GB2312" w:eastAsia="仿宋_GB2312"/>
          <w:sz w:val="28"/>
          <w:szCs w:val="28"/>
        </w:rPr>
      </w:pPr>
      <w:r w:rsidRPr="006457EA">
        <w:rPr>
          <w:rFonts w:ascii="仿宋_GB2312" w:eastAsia="仿宋_GB2312" w:hint="eastAsia"/>
          <w:b/>
          <w:sz w:val="28"/>
          <w:szCs w:val="28"/>
        </w:rPr>
        <w:t>4</w:t>
      </w:r>
      <w:r w:rsidR="00AE5415" w:rsidRPr="006457EA">
        <w:rPr>
          <w:rFonts w:ascii="仿宋_GB2312" w:eastAsia="仿宋_GB2312" w:hint="eastAsia"/>
          <w:b/>
          <w:sz w:val="28"/>
          <w:szCs w:val="28"/>
        </w:rPr>
        <w:t>.提前清理</w:t>
      </w:r>
      <w:r w:rsidRPr="006457EA">
        <w:rPr>
          <w:rFonts w:ascii="仿宋_GB2312" w:eastAsia="仿宋_GB2312" w:hint="eastAsia"/>
          <w:b/>
          <w:sz w:val="28"/>
          <w:szCs w:val="28"/>
        </w:rPr>
        <w:t>手机</w:t>
      </w:r>
      <w:r w:rsidR="00AE5415" w:rsidRPr="006457EA">
        <w:rPr>
          <w:rFonts w:ascii="仿宋_GB2312" w:eastAsia="仿宋_GB2312" w:hint="eastAsia"/>
          <w:b/>
          <w:sz w:val="28"/>
          <w:szCs w:val="28"/>
        </w:rPr>
        <w:t>相册和各种软件的音视频缓存，设置电话本的查看权限，</w:t>
      </w:r>
      <w:r w:rsidR="00AE5415" w:rsidRPr="006457EA">
        <w:rPr>
          <w:rFonts w:ascii="仿宋_GB2312" w:eastAsia="仿宋_GB2312" w:hint="eastAsia"/>
          <w:sz w:val="28"/>
          <w:szCs w:val="28"/>
        </w:rPr>
        <w:t>避免在分享屏幕时泄露隐私。</w:t>
      </w:r>
    </w:p>
    <w:p w:rsidR="005E07BD" w:rsidRDefault="0055517C" w:rsidP="006457EA">
      <w:pPr>
        <w:spacing w:line="520" w:lineRule="exact"/>
        <w:ind w:firstLineChars="200" w:firstLine="562"/>
        <w:rPr>
          <w:rFonts w:ascii="仿宋_GB2312" w:eastAsia="仿宋_GB2312"/>
          <w:sz w:val="28"/>
          <w:szCs w:val="28"/>
        </w:rPr>
      </w:pPr>
      <w:r w:rsidRPr="006457EA">
        <w:rPr>
          <w:rFonts w:ascii="仿宋_GB2312" w:eastAsia="仿宋_GB2312" w:hint="eastAsia"/>
          <w:b/>
          <w:sz w:val="28"/>
          <w:szCs w:val="28"/>
        </w:rPr>
        <w:t>5.</w:t>
      </w:r>
      <w:r w:rsidR="00F92E9B" w:rsidRPr="006457EA">
        <w:rPr>
          <w:rFonts w:ascii="仿宋_GB2312" w:eastAsia="仿宋_GB2312" w:hint="eastAsia"/>
          <w:b/>
          <w:sz w:val="28"/>
          <w:szCs w:val="28"/>
        </w:rPr>
        <w:t>及时更新杀毒软件和清理工具，定期清理电脑</w:t>
      </w:r>
      <w:r w:rsidR="00F92E9B" w:rsidRPr="006457EA">
        <w:rPr>
          <w:rFonts w:ascii="仿宋_GB2312" w:eastAsia="仿宋_GB2312" w:hint="eastAsia"/>
          <w:sz w:val="28"/>
          <w:szCs w:val="28"/>
        </w:rPr>
        <w:t>。</w:t>
      </w:r>
      <w:r w:rsidRPr="006457EA">
        <w:rPr>
          <w:rFonts w:ascii="仿宋_GB2312" w:eastAsia="仿宋_GB2312" w:hint="eastAsia"/>
          <w:sz w:val="28"/>
          <w:szCs w:val="28"/>
        </w:rPr>
        <w:t>关闭电脑相关软件的弹窗功能。</w:t>
      </w:r>
    </w:p>
    <w:p w:rsidR="006457EA" w:rsidRDefault="006457EA" w:rsidP="006457EA">
      <w:pPr>
        <w:spacing w:line="520" w:lineRule="exact"/>
        <w:ind w:firstLineChars="200" w:firstLine="560"/>
        <w:rPr>
          <w:rFonts w:ascii="仿宋_GB2312" w:eastAsia="仿宋_GB2312"/>
          <w:sz w:val="28"/>
          <w:szCs w:val="28"/>
        </w:rPr>
      </w:pPr>
      <w:r>
        <w:rPr>
          <w:rFonts w:ascii="仿宋_GB2312" w:eastAsia="仿宋_GB2312" w:hint="eastAsia"/>
          <w:sz w:val="28"/>
          <w:szCs w:val="28"/>
        </w:rPr>
        <w:t>学校教学质量监测与评估中心将对网络直播课程进行巡视和专项监察。请各教学单位务必加强对视频录播和网络直播课程的教学质量监控，安排专人强化对网络直播课程的监管，保证正常教学秩序。</w:t>
      </w:r>
    </w:p>
    <w:p w:rsidR="00826A04" w:rsidRDefault="00826A04" w:rsidP="006457EA">
      <w:pPr>
        <w:spacing w:line="520" w:lineRule="exact"/>
        <w:ind w:firstLineChars="200" w:firstLine="560"/>
        <w:rPr>
          <w:rFonts w:ascii="仿宋_GB2312" w:eastAsia="仿宋_GB2312"/>
          <w:sz w:val="28"/>
          <w:szCs w:val="28"/>
        </w:rPr>
      </w:pPr>
    </w:p>
    <w:p w:rsidR="00826A04" w:rsidRDefault="00826A04" w:rsidP="006457EA">
      <w:pPr>
        <w:spacing w:line="520" w:lineRule="exact"/>
        <w:ind w:firstLineChars="200" w:firstLine="560"/>
        <w:rPr>
          <w:rFonts w:ascii="仿宋_GB2312" w:eastAsia="仿宋_GB2312"/>
          <w:sz w:val="28"/>
          <w:szCs w:val="28"/>
        </w:rPr>
      </w:pPr>
    </w:p>
    <w:p w:rsidR="00826A04" w:rsidRDefault="00826A04" w:rsidP="006457EA">
      <w:pPr>
        <w:spacing w:line="520" w:lineRule="exact"/>
        <w:ind w:firstLineChars="200" w:firstLine="560"/>
        <w:rPr>
          <w:rFonts w:ascii="仿宋_GB2312" w:eastAsia="仿宋_GB2312"/>
          <w:sz w:val="28"/>
          <w:szCs w:val="28"/>
        </w:rPr>
      </w:pPr>
    </w:p>
    <w:p w:rsidR="00826A04" w:rsidRDefault="00826A04" w:rsidP="00826A04">
      <w:pPr>
        <w:spacing w:line="520" w:lineRule="exact"/>
        <w:ind w:firstLineChars="1569" w:firstLine="4393"/>
        <w:jc w:val="center"/>
        <w:rPr>
          <w:rFonts w:ascii="仿宋_GB2312" w:eastAsia="仿宋_GB2312"/>
          <w:sz w:val="28"/>
          <w:szCs w:val="28"/>
        </w:rPr>
      </w:pPr>
      <w:r>
        <w:rPr>
          <w:rFonts w:ascii="仿宋_GB2312" w:eastAsia="仿宋_GB2312" w:hint="eastAsia"/>
          <w:sz w:val="28"/>
          <w:szCs w:val="28"/>
        </w:rPr>
        <w:t>教务处</w:t>
      </w:r>
    </w:p>
    <w:p w:rsidR="00826A04" w:rsidRDefault="00826A04" w:rsidP="00826A04">
      <w:pPr>
        <w:spacing w:line="520" w:lineRule="exact"/>
        <w:ind w:firstLineChars="1569" w:firstLine="4393"/>
        <w:jc w:val="center"/>
        <w:rPr>
          <w:rFonts w:ascii="仿宋_GB2312" w:eastAsia="仿宋_GB2312"/>
          <w:sz w:val="28"/>
          <w:szCs w:val="28"/>
        </w:rPr>
      </w:pPr>
      <w:r>
        <w:rPr>
          <w:rFonts w:ascii="仿宋_GB2312" w:eastAsia="仿宋_GB2312" w:hint="eastAsia"/>
          <w:sz w:val="28"/>
          <w:szCs w:val="28"/>
        </w:rPr>
        <w:t>教学质量监测与评估中心</w:t>
      </w:r>
    </w:p>
    <w:p w:rsidR="00826A04" w:rsidRPr="00826A04" w:rsidRDefault="00826A04" w:rsidP="00826A04">
      <w:pPr>
        <w:spacing w:line="520" w:lineRule="exact"/>
        <w:ind w:firstLineChars="1569" w:firstLine="4393"/>
        <w:jc w:val="center"/>
        <w:rPr>
          <w:rFonts w:ascii="仿宋_GB2312" w:eastAsia="仿宋_GB2312"/>
          <w:sz w:val="28"/>
          <w:szCs w:val="28"/>
        </w:rPr>
      </w:pPr>
      <w:r>
        <w:rPr>
          <w:rFonts w:ascii="仿宋_GB2312" w:eastAsia="仿宋_GB2312" w:hint="eastAsia"/>
          <w:sz w:val="28"/>
          <w:szCs w:val="28"/>
        </w:rPr>
        <w:t>2020年2月16日</w:t>
      </w:r>
    </w:p>
    <w:sectPr w:rsidR="00826A04" w:rsidRPr="00826A04" w:rsidSect="009D67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A57" w:rsidRDefault="00412A57" w:rsidP="005E07BD">
      <w:r>
        <w:separator/>
      </w:r>
    </w:p>
  </w:endnote>
  <w:endnote w:type="continuationSeparator" w:id="0">
    <w:p w:rsidR="00412A57" w:rsidRDefault="00412A57" w:rsidP="005E07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A57" w:rsidRDefault="00412A57" w:rsidP="005E07BD">
      <w:r>
        <w:separator/>
      </w:r>
    </w:p>
  </w:footnote>
  <w:footnote w:type="continuationSeparator" w:id="0">
    <w:p w:rsidR="00412A57" w:rsidRDefault="00412A57" w:rsidP="005E07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07BD"/>
    <w:rsid w:val="00412A57"/>
    <w:rsid w:val="00432A5D"/>
    <w:rsid w:val="005524CA"/>
    <w:rsid w:val="0055517C"/>
    <w:rsid w:val="005A063D"/>
    <w:rsid w:val="005E07BD"/>
    <w:rsid w:val="006457EA"/>
    <w:rsid w:val="00646658"/>
    <w:rsid w:val="00716346"/>
    <w:rsid w:val="00826A04"/>
    <w:rsid w:val="009D679A"/>
    <w:rsid w:val="00AE5415"/>
    <w:rsid w:val="00B103D4"/>
    <w:rsid w:val="00C73F90"/>
    <w:rsid w:val="00C9555F"/>
    <w:rsid w:val="00F3345F"/>
    <w:rsid w:val="00F92E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E9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07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07BD"/>
    <w:rPr>
      <w:sz w:val="18"/>
      <w:szCs w:val="18"/>
    </w:rPr>
  </w:style>
  <w:style w:type="paragraph" w:styleId="a4">
    <w:name w:val="footer"/>
    <w:basedOn w:val="a"/>
    <w:link w:val="Char0"/>
    <w:uiPriority w:val="99"/>
    <w:semiHidden/>
    <w:unhideWhenUsed/>
    <w:rsid w:val="005E07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07BD"/>
    <w:rPr>
      <w:sz w:val="18"/>
      <w:szCs w:val="18"/>
    </w:rPr>
  </w:style>
</w:styles>
</file>

<file path=word/webSettings.xml><?xml version="1.0" encoding="utf-8"?>
<w:webSettings xmlns:r="http://schemas.openxmlformats.org/officeDocument/2006/relationships" xmlns:w="http://schemas.openxmlformats.org/wordprocessingml/2006/main">
  <w:divs>
    <w:div w:id="348259534">
      <w:bodyDiv w:val="1"/>
      <w:marLeft w:val="0"/>
      <w:marRight w:val="0"/>
      <w:marTop w:val="0"/>
      <w:marBottom w:val="0"/>
      <w:divBdr>
        <w:top w:val="none" w:sz="0" w:space="0" w:color="auto"/>
        <w:left w:val="none" w:sz="0" w:space="0" w:color="auto"/>
        <w:bottom w:val="none" w:sz="0" w:space="0" w:color="auto"/>
        <w:right w:val="none" w:sz="0" w:space="0" w:color="auto"/>
      </w:divBdr>
    </w:div>
    <w:div w:id="79699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Words>
  <Characters>798</Characters>
  <Application>Microsoft Office Word</Application>
  <DocSecurity>0</DocSecurity>
  <Lines>6</Lines>
  <Paragraphs>1</Paragraphs>
  <ScaleCrop>false</ScaleCrop>
  <Company>Sky123.Org</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3</cp:revision>
  <dcterms:created xsi:type="dcterms:W3CDTF">2020-02-16T14:47:00Z</dcterms:created>
  <dcterms:modified xsi:type="dcterms:W3CDTF">2020-02-17T01:53:00Z</dcterms:modified>
</cp:coreProperties>
</file>