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2E" w:rsidRPr="00865D50" w:rsidRDefault="0007542E" w:rsidP="00D03B5B">
      <w:pPr>
        <w:spacing w:beforeLines="50" w:before="156" w:afterLines="50" w:after="156" w:line="480" w:lineRule="auto"/>
        <w:jc w:val="center"/>
        <w:rPr>
          <w:rFonts w:ascii="华文中宋" w:eastAsia="华文中宋" w:hAnsi="华文中宋"/>
          <w:b/>
          <w:bCs/>
          <w:color w:val="FF0000"/>
          <w:spacing w:val="100"/>
          <w:w w:val="50"/>
          <w:kern w:val="96"/>
          <w:position w:val="-6"/>
          <w:sz w:val="108"/>
          <w:szCs w:val="108"/>
        </w:rPr>
      </w:pPr>
      <w:r w:rsidRPr="00865D50">
        <w:rPr>
          <w:rFonts w:ascii="华文中宋" w:eastAsia="华文中宋" w:hAnsi="华文中宋" w:hint="eastAsia"/>
          <w:b/>
          <w:bCs/>
          <w:color w:val="FF0000"/>
          <w:spacing w:val="100"/>
          <w:w w:val="50"/>
          <w:kern w:val="96"/>
          <w:position w:val="-6"/>
          <w:sz w:val="108"/>
          <w:szCs w:val="108"/>
        </w:rPr>
        <w:t>武昌首义学院教务处文件</w:t>
      </w:r>
    </w:p>
    <w:p w:rsidR="0007542E" w:rsidRDefault="0007542E" w:rsidP="00D03B5B">
      <w:pPr>
        <w:spacing w:beforeLines="100" w:before="312" w:afterLines="100" w:after="312" w:line="240" w:lineRule="exact"/>
        <w:jc w:val="center"/>
        <w:rPr>
          <w:rFonts w:ascii="楷体_GB2312" w:eastAsia="楷体_GB2312"/>
          <w:bCs/>
          <w:color w:val="000000"/>
          <w:sz w:val="28"/>
          <w:szCs w:val="28"/>
        </w:rPr>
      </w:pPr>
      <w:r>
        <w:rPr>
          <w:rFonts w:ascii="楷体_GB2312" w:eastAsia="楷体_GB2312" w:hint="eastAsia"/>
          <w:bCs/>
          <w:color w:val="000000"/>
          <w:sz w:val="28"/>
          <w:szCs w:val="28"/>
        </w:rPr>
        <w:t>教务【</w:t>
      </w:r>
      <w:r>
        <w:rPr>
          <w:rFonts w:ascii="楷体_GB2312" w:eastAsia="楷体_GB2312"/>
          <w:bCs/>
          <w:color w:val="000000"/>
          <w:sz w:val="28"/>
          <w:szCs w:val="28"/>
        </w:rPr>
        <w:t>2020</w:t>
      </w:r>
      <w:r>
        <w:rPr>
          <w:rFonts w:ascii="楷体_GB2312" w:eastAsia="楷体_GB2312" w:hint="eastAsia"/>
          <w:bCs/>
          <w:color w:val="000000"/>
          <w:sz w:val="28"/>
          <w:szCs w:val="28"/>
        </w:rPr>
        <w:t>】第</w:t>
      </w:r>
      <w:r w:rsidR="00EB5843">
        <w:rPr>
          <w:rFonts w:ascii="楷体_GB2312" w:eastAsia="楷体_GB2312" w:hint="eastAsia"/>
          <w:bCs/>
          <w:color w:val="000000"/>
          <w:sz w:val="28"/>
          <w:szCs w:val="28"/>
        </w:rPr>
        <w:t>11</w:t>
      </w:r>
      <w:r>
        <w:rPr>
          <w:rFonts w:ascii="楷体_GB2312" w:eastAsia="楷体_GB2312"/>
          <w:bCs/>
          <w:color w:val="000000"/>
          <w:sz w:val="28"/>
          <w:szCs w:val="28"/>
        </w:rPr>
        <w:t xml:space="preserve"> </w:t>
      </w:r>
      <w:r>
        <w:rPr>
          <w:rFonts w:ascii="楷体_GB2312" w:eastAsia="楷体_GB2312" w:hint="eastAsia"/>
          <w:bCs/>
          <w:color w:val="000000"/>
          <w:sz w:val="28"/>
          <w:szCs w:val="28"/>
        </w:rPr>
        <w:t>号</w:t>
      </w:r>
    </w:p>
    <w:p w:rsidR="0007542E" w:rsidRPr="00BA1435" w:rsidRDefault="0007542E" w:rsidP="00D03B5B">
      <w:pPr>
        <w:spacing w:beforeLines="100" w:before="312" w:afterLines="100" w:after="312" w:line="240" w:lineRule="exact"/>
        <w:rPr>
          <w:rFonts w:ascii="楷体_GB2312" w:eastAsia="楷体_GB2312"/>
          <w:b/>
          <w:bCs/>
          <w:color w:val="FF0000"/>
          <w:sz w:val="18"/>
          <w:szCs w:val="18"/>
          <w:u w:val="thick"/>
        </w:rPr>
      </w:pPr>
      <w:r w:rsidRPr="00560B89">
        <w:rPr>
          <w:rFonts w:ascii="楷体_GB2312" w:eastAsia="楷体_GB2312"/>
          <w:b/>
          <w:bCs/>
          <w:color w:val="FF0000"/>
          <w:sz w:val="18"/>
          <w:szCs w:val="18"/>
          <w:u w:val="thick"/>
        </w:rPr>
        <w:t xml:space="preserve">                                                            </w:t>
      </w:r>
      <w:r>
        <w:rPr>
          <w:rFonts w:ascii="楷体_GB2312" w:eastAsia="楷体_GB2312"/>
          <w:b/>
          <w:bCs/>
          <w:color w:val="FF0000"/>
          <w:sz w:val="18"/>
          <w:szCs w:val="18"/>
          <w:u w:val="thick"/>
        </w:rPr>
        <w:t xml:space="preserve">                                   </w:t>
      </w:r>
    </w:p>
    <w:p w:rsidR="0007542E" w:rsidRPr="008367E6" w:rsidRDefault="0007542E" w:rsidP="00371D96">
      <w:pPr>
        <w:jc w:val="center"/>
        <w:rPr>
          <w:rFonts w:ascii="宋体" w:cs="宋体"/>
          <w:b/>
          <w:sz w:val="36"/>
          <w:szCs w:val="36"/>
        </w:rPr>
      </w:pPr>
      <w:r w:rsidRPr="008367E6">
        <w:rPr>
          <w:rFonts w:ascii="宋体" w:hAnsi="宋体" w:cs="宋体" w:hint="eastAsia"/>
          <w:b/>
          <w:sz w:val="36"/>
          <w:szCs w:val="36"/>
        </w:rPr>
        <w:t>关</w:t>
      </w:r>
      <w:r w:rsidRPr="008367E6">
        <w:rPr>
          <w:rFonts w:ascii="宋体" w:hAnsi="宋体" w:hint="eastAsia"/>
          <w:b/>
          <w:sz w:val="36"/>
          <w:szCs w:val="36"/>
        </w:rPr>
        <w:t>于</w:t>
      </w:r>
      <w:r w:rsidRPr="008367E6">
        <w:rPr>
          <w:rFonts w:ascii="宋体" w:hAnsi="宋体" w:cs="宋体" w:hint="eastAsia"/>
          <w:b/>
          <w:sz w:val="36"/>
          <w:szCs w:val="36"/>
        </w:rPr>
        <w:t>编制</w:t>
      </w:r>
      <w:r w:rsidRPr="008367E6">
        <w:rPr>
          <w:rFonts w:ascii="宋体" w:hAnsi="宋体" w:cs="宋体"/>
          <w:b/>
          <w:sz w:val="36"/>
          <w:szCs w:val="36"/>
        </w:rPr>
        <w:t>2020</w:t>
      </w:r>
      <w:r w:rsidRPr="008367E6">
        <w:rPr>
          <w:rFonts w:ascii="宋体" w:hAnsi="宋体" w:cs="宋体" w:hint="eastAsia"/>
          <w:b/>
          <w:sz w:val="36"/>
          <w:szCs w:val="36"/>
        </w:rPr>
        <w:t>～</w:t>
      </w:r>
      <w:r w:rsidRPr="008367E6">
        <w:rPr>
          <w:rFonts w:ascii="宋体" w:hAnsi="宋体" w:cs="宋体"/>
          <w:b/>
          <w:sz w:val="36"/>
          <w:szCs w:val="36"/>
        </w:rPr>
        <w:t>2021</w:t>
      </w:r>
      <w:r w:rsidRPr="008367E6">
        <w:rPr>
          <w:rFonts w:ascii="宋体" w:hAnsi="宋体" w:cs="宋体" w:hint="eastAsia"/>
          <w:b/>
          <w:sz w:val="36"/>
          <w:szCs w:val="36"/>
        </w:rPr>
        <w:t>学年度第一学期</w:t>
      </w:r>
    </w:p>
    <w:p w:rsidR="0007542E" w:rsidRPr="008367E6" w:rsidRDefault="0007542E" w:rsidP="00371D96">
      <w:pPr>
        <w:jc w:val="center"/>
        <w:rPr>
          <w:rFonts w:ascii="宋体" w:cs="宋体"/>
          <w:b/>
          <w:sz w:val="36"/>
          <w:szCs w:val="36"/>
        </w:rPr>
      </w:pPr>
      <w:r w:rsidRPr="008367E6">
        <w:rPr>
          <w:rFonts w:ascii="宋体" w:hAnsi="宋体" w:cs="宋体" w:hint="eastAsia"/>
          <w:b/>
          <w:sz w:val="36"/>
          <w:szCs w:val="36"/>
        </w:rPr>
        <w:t>教</w:t>
      </w:r>
      <w:r w:rsidRPr="008367E6">
        <w:rPr>
          <w:rFonts w:ascii="宋体" w:hAnsi="宋体" w:hint="eastAsia"/>
          <w:b/>
          <w:sz w:val="36"/>
          <w:szCs w:val="36"/>
        </w:rPr>
        <w:t>材</w:t>
      </w:r>
      <w:r w:rsidRPr="008367E6">
        <w:rPr>
          <w:rFonts w:ascii="宋体" w:hAnsi="宋体" w:cs="宋体" w:hint="eastAsia"/>
          <w:b/>
          <w:sz w:val="36"/>
          <w:szCs w:val="36"/>
        </w:rPr>
        <w:t>计划</w:t>
      </w:r>
      <w:r w:rsidRPr="008367E6">
        <w:rPr>
          <w:rFonts w:ascii="宋体" w:hAnsi="宋体" w:hint="eastAsia"/>
          <w:b/>
          <w:sz w:val="36"/>
          <w:szCs w:val="36"/>
        </w:rPr>
        <w:t>的通知</w:t>
      </w:r>
    </w:p>
    <w:p w:rsidR="0007542E" w:rsidRPr="0081005E" w:rsidRDefault="0007542E" w:rsidP="00371D96">
      <w:pPr>
        <w:spacing w:line="360" w:lineRule="auto"/>
        <w:rPr>
          <w:rFonts w:ascii="楷体_GB2312" w:eastAsia="楷体_GB2312"/>
          <w:sz w:val="28"/>
          <w:szCs w:val="28"/>
        </w:rPr>
      </w:pPr>
      <w:r w:rsidRPr="0081005E">
        <w:rPr>
          <w:rFonts w:ascii="楷体_GB2312" w:eastAsia="楷体_GB2312" w:hint="eastAsia"/>
          <w:sz w:val="28"/>
          <w:szCs w:val="28"/>
        </w:rPr>
        <w:t>各</w:t>
      </w:r>
      <w:r>
        <w:rPr>
          <w:rFonts w:ascii="楷体_GB2312" w:eastAsia="楷体_GB2312" w:hint="eastAsia"/>
          <w:sz w:val="28"/>
          <w:szCs w:val="28"/>
        </w:rPr>
        <w:t>教学单位</w:t>
      </w:r>
      <w:r w:rsidRPr="0081005E">
        <w:rPr>
          <w:rFonts w:ascii="楷体_GB2312" w:eastAsia="楷体_GB2312" w:hint="eastAsia"/>
          <w:sz w:val="28"/>
          <w:szCs w:val="28"/>
        </w:rPr>
        <w:t>：</w:t>
      </w:r>
    </w:p>
    <w:p w:rsidR="0007542E" w:rsidRPr="0081005E" w:rsidRDefault="0007542E" w:rsidP="00D03B5B">
      <w:pPr>
        <w:spacing w:line="360" w:lineRule="auto"/>
        <w:ind w:firstLineChars="200" w:firstLine="560"/>
        <w:rPr>
          <w:rFonts w:ascii="楷体_GB2312" w:eastAsia="楷体_GB2312"/>
          <w:sz w:val="28"/>
          <w:szCs w:val="28"/>
        </w:rPr>
      </w:pPr>
      <w:r>
        <w:rPr>
          <w:rFonts w:ascii="楷体_GB2312" w:eastAsia="楷体_GB2312"/>
          <w:sz w:val="28"/>
          <w:szCs w:val="28"/>
        </w:rPr>
        <w:t>2020</w:t>
      </w:r>
      <w:r>
        <w:rPr>
          <w:rFonts w:ascii="楷体_GB2312" w:eastAsia="楷体_GB2312" w:hint="eastAsia"/>
          <w:sz w:val="28"/>
          <w:szCs w:val="28"/>
        </w:rPr>
        <w:t>～</w:t>
      </w:r>
      <w:r>
        <w:rPr>
          <w:rFonts w:ascii="楷体_GB2312" w:eastAsia="楷体_GB2312"/>
          <w:sz w:val="28"/>
          <w:szCs w:val="28"/>
        </w:rPr>
        <w:t>2021</w:t>
      </w:r>
      <w:r>
        <w:rPr>
          <w:rFonts w:ascii="楷体_GB2312" w:eastAsia="楷体_GB2312" w:hint="eastAsia"/>
          <w:sz w:val="28"/>
          <w:szCs w:val="28"/>
        </w:rPr>
        <w:t>学年度第一学期全校教学用教材计划的编制</w:t>
      </w:r>
      <w:r w:rsidRPr="0081005E">
        <w:rPr>
          <w:rFonts w:ascii="楷体_GB2312" w:eastAsia="楷体_GB2312" w:hint="eastAsia"/>
          <w:sz w:val="28"/>
          <w:szCs w:val="28"/>
        </w:rPr>
        <w:t>工作</w:t>
      </w:r>
      <w:r>
        <w:rPr>
          <w:rFonts w:ascii="楷体_GB2312" w:eastAsia="楷体_GB2312" w:hint="eastAsia"/>
          <w:sz w:val="28"/>
          <w:szCs w:val="28"/>
        </w:rPr>
        <w:t>即将开始，</w:t>
      </w:r>
      <w:r w:rsidRPr="0081005E">
        <w:rPr>
          <w:rFonts w:ascii="楷体_GB2312" w:eastAsia="楷体_GB2312" w:hint="eastAsia"/>
          <w:sz w:val="28"/>
          <w:szCs w:val="28"/>
        </w:rPr>
        <w:t>为规范教材管理工作，保证教材计划制定工作有序、高效进行</w:t>
      </w:r>
      <w:r>
        <w:rPr>
          <w:rFonts w:ascii="楷体_GB2312" w:eastAsia="楷体_GB2312" w:hint="eastAsia"/>
          <w:sz w:val="28"/>
          <w:szCs w:val="28"/>
        </w:rPr>
        <w:t>，</w:t>
      </w:r>
      <w:r w:rsidRPr="0081005E">
        <w:rPr>
          <w:rFonts w:ascii="楷体_GB2312" w:eastAsia="楷体_GB2312" w:hint="eastAsia"/>
          <w:sz w:val="28"/>
          <w:szCs w:val="28"/>
        </w:rPr>
        <w:t>现就有关事项通知如下：</w:t>
      </w:r>
    </w:p>
    <w:p w:rsidR="0007542E" w:rsidRDefault="0007542E" w:rsidP="00D03B5B">
      <w:pPr>
        <w:spacing w:line="360" w:lineRule="auto"/>
        <w:ind w:firstLineChars="200" w:firstLine="562"/>
        <w:rPr>
          <w:rFonts w:ascii="楷体_GB2312" w:eastAsia="楷体_GB2312"/>
          <w:b/>
          <w:sz w:val="28"/>
          <w:szCs w:val="28"/>
        </w:rPr>
      </w:pPr>
      <w:r>
        <w:rPr>
          <w:rFonts w:ascii="楷体_GB2312" w:eastAsia="楷体_GB2312" w:hint="eastAsia"/>
          <w:b/>
          <w:sz w:val="28"/>
          <w:szCs w:val="28"/>
        </w:rPr>
        <w:t>一、</w:t>
      </w:r>
      <w:r w:rsidRPr="00871D54">
        <w:rPr>
          <w:rFonts w:ascii="楷体_GB2312" w:eastAsia="楷体_GB2312" w:hint="eastAsia"/>
          <w:b/>
          <w:sz w:val="28"/>
          <w:szCs w:val="28"/>
        </w:rPr>
        <w:t>教材计划制定工作安排</w:t>
      </w:r>
    </w:p>
    <w:p w:rsidR="0007542E" w:rsidRPr="0081005E" w:rsidRDefault="0007542E" w:rsidP="00D03B5B">
      <w:pPr>
        <w:ind w:firstLineChars="200" w:firstLine="560"/>
        <w:rPr>
          <w:rFonts w:ascii="楷体_GB2312" w:eastAsia="楷体_GB2312"/>
          <w:sz w:val="28"/>
          <w:szCs w:val="28"/>
        </w:rPr>
      </w:pPr>
      <w:r>
        <w:rPr>
          <w:rFonts w:ascii="楷体_GB2312" w:eastAsia="楷体_GB2312"/>
          <w:sz w:val="28"/>
          <w:szCs w:val="28"/>
        </w:rPr>
        <w:t>1.</w:t>
      </w:r>
      <w:r w:rsidRPr="0081005E">
        <w:rPr>
          <w:rFonts w:ascii="楷体_GB2312" w:eastAsia="楷体_GB2312" w:hint="eastAsia"/>
          <w:sz w:val="28"/>
          <w:szCs w:val="28"/>
        </w:rPr>
        <w:t>第</w:t>
      </w:r>
      <w:r>
        <w:rPr>
          <w:rFonts w:ascii="楷体_GB2312" w:eastAsia="楷体_GB2312"/>
          <w:sz w:val="28"/>
          <w:szCs w:val="28"/>
        </w:rPr>
        <w:t>11</w:t>
      </w:r>
      <w:r>
        <w:rPr>
          <w:rFonts w:ascii="楷体_GB2312" w:eastAsia="楷体_GB2312" w:hint="eastAsia"/>
          <w:sz w:val="28"/>
          <w:szCs w:val="28"/>
        </w:rPr>
        <w:t>周周一</w:t>
      </w:r>
      <w:r w:rsidRPr="0081005E">
        <w:rPr>
          <w:rFonts w:ascii="楷体_GB2312" w:eastAsia="楷体_GB2312" w:hint="eastAsia"/>
          <w:sz w:val="28"/>
          <w:szCs w:val="28"/>
        </w:rPr>
        <w:t>（</w:t>
      </w:r>
      <w:smartTag w:uri="urn:schemas-microsoft-com:office:smarttags" w:element="chsdate">
        <w:smartTagPr>
          <w:attr w:name="IsROCDate" w:val="False"/>
          <w:attr w:name="IsLunarDate" w:val="False"/>
          <w:attr w:name="Day" w:val="27"/>
          <w:attr w:name="Month" w:val="4"/>
          <w:attr w:name="Year" w:val="2020"/>
        </w:smartTagPr>
        <w:r>
          <w:rPr>
            <w:rFonts w:ascii="楷体_GB2312" w:eastAsia="楷体_GB2312"/>
            <w:sz w:val="28"/>
            <w:szCs w:val="28"/>
          </w:rPr>
          <w:t>4</w:t>
        </w:r>
        <w:r w:rsidRPr="0081005E">
          <w:rPr>
            <w:rFonts w:ascii="楷体_GB2312" w:eastAsia="楷体_GB2312" w:hint="eastAsia"/>
            <w:sz w:val="28"/>
            <w:szCs w:val="28"/>
          </w:rPr>
          <w:t>月</w:t>
        </w:r>
        <w:r>
          <w:rPr>
            <w:rFonts w:ascii="楷体_GB2312" w:eastAsia="楷体_GB2312"/>
            <w:sz w:val="28"/>
            <w:szCs w:val="28"/>
          </w:rPr>
          <w:t>27</w:t>
        </w:r>
        <w:r w:rsidRPr="0081005E">
          <w:rPr>
            <w:rFonts w:ascii="楷体_GB2312" w:eastAsia="楷体_GB2312" w:hint="eastAsia"/>
            <w:sz w:val="28"/>
            <w:szCs w:val="28"/>
          </w:rPr>
          <w:t>日</w:t>
        </w:r>
      </w:smartTag>
      <w:r w:rsidRPr="0081005E">
        <w:rPr>
          <w:rFonts w:ascii="楷体_GB2312" w:eastAsia="楷体_GB2312" w:hint="eastAsia"/>
          <w:sz w:val="28"/>
          <w:szCs w:val="28"/>
        </w:rPr>
        <w:t>）</w:t>
      </w:r>
      <w:r>
        <w:rPr>
          <w:rFonts w:ascii="楷体_GB2312" w:eastAsia="楷体_GB2312" w:hint="eastAsia"/>
          <w:sz w:val="28"/>
          <w:szCs w:val="28"/>
        </w:rPr>
        <w:t>前</w:t>
      </w:r>
      <w:r w:rsidRPr="0081005E">
        <w:rPr>
          <w:rFonts w:ascii="楷体_GB2312" w:eastAsia="楷体_GB2312" w:hint="eastAsia"/>
          <w:sz w:val="28"/>
          <w:szCs w:val="28"/>
        </w:rPr>
        <w:t>，教务处</w:t>
      </w:r>
      <w:r>
        <w:rPr>
          <w:rFonts w:ascii="楷体_GB2312" w:eastAsia="楷体_GB2312" w:hint="eastAsia"/>
          <w:sz w:val="28"/>
          <w:szCs w:val="28"/>
        </w:rPr>
        <w:t>在教务</w:t>
      </w:r>
      <w:r>
        <w:rPr>
          <w:rFonts w:ascii="楷体_GB2312" w:eastAsia="楷体_GB2312"/>
          <w:sz w:val="28"/>
          <w:szCs w:val="28"/>
        </w:rPr>
        <w:t>MIS</w:t>
      </w:r>
      <w:r>
        <w:rPr>
          <w:rFonts w:ascii="楷体_GB2312" w:eastAsia="楷体_GB2312" w:hint="eastAsia"/>
          <w:sz w:val="28"/>
          <w:szCs w:val="28"/>
        </w:rPr>
        <w:t>系统里完成</w:t>
      </w:r>
      <w:r w:rsidRPr="0081005E">
        <w:rPr>
          <w:rFonts w:ascii="楷体_GB2312" w:eastAsia="楷体_GB2312" w:hint="eastAsia"/>
          <w:sz w:val="28"/>
          <w:szCs w:val="28"/>
        </w:rPr>
        <w:t>开课数据</w:t>
      </w:r>
      <w:r>
        <w:rPr>
          <w:rFonts w:ascii="楷体_GB2312" w:eastAsia="楷体_GB2312" w:hint="eastAsia"/>
          <w:sz w:val="28"/>
          <w:szCs w:val="28"/>
        </w:rPr>
        <w:t>的准备工作，并通知各教学单位按课程归口单位开始教材选定</w:t>
      </w:r>
      <w:r w:rsidRPr="0081005E">
        <w:rPr>
          <w:rFonts w:ascii="楷体_GB2312" w:eastAsia="楷体_GB2312" w:hint="eastAsia"/>
          <w:sz w:val="28"/>
          <w:szCs w:val="28"/>
        </w:rPr>
        <w:t>。第</w:t>
      </w:r>
      <w:r>
        <w:rPr>
          <w:rFonts w:ascii="楷体_GB2312" w:eastAsia="楷体_GB2312"/>
          <w:sz w:val="28"/>
          <w:szCs w:val="28"/>
        </w:rPr>
        <w:t>14</w:t>
      </w:r>
      <w:r>
        <w:rPr>
          <w:rFonts w:ascii="楷体_GB2312" w:eastAsia="楷体_GB2312" w:hint="eastAsia"/>
          <w:sz w:val="28"/>
          <w:szCs w:val="28"/>
        </w:rPr>
        <w:t>周周一</w:t>
      </w:r>
      <w:r w:rsidRPr="0081005E">
        <w:rPr>
          <w:rFonts w:ascii="楷体_GB2312" w:eastAsia="楷体_GB2312" w:hint="eastAsia"/>
          <w:sz w:val="28"/>
          <w:szCs w:val="28"/>
        </w:rPr>
        <w:t>（</w:t>
      </w:r>
      <w:smartTag w:uri="urn:schemas-microsoft-com:office:smarttags" w:element="chsdate">
        <w:smartTagPr>
          <w:attr w:name="IsROCDate" w:val="False"/>
          <w:attr w:name="IsLunarDate" w:val="False"/>
          <w:attr w:name="Day" w:val="18"/>
          <w:attr w:name="Month" w:val="5"/>
          <w:attr w:name="Year" w:val="2020"/>
        </w:smartTagPr>
        <w:r>
          <w:rPr>
            <w:rFonts w:ascii="楷体_GB2312" w:eastAsia="楷体_GB2312"/>
            <w:sz w:val="28"/>
            <w:szCs w:val="28"/>
          </w:rPr>
          <w:t>5</w:t>
        </w:r>
        <w:r w:rsidRPr="0081005E">
          <w:rPr>
            <w:rFonts w:ascii="楷体_GB2312" w:eastAsia="楷体_GB2312" w:hint="eastAsia"/>
            <w:sz w:val="28"/>
            <w:szCs w:val="28"/>
          </w:rPr>
          <w:t>月</w:t>
        </w:r>
        <w:r>
          <w:rPr>
            <w:rFonts w:ascii="楷体_GB2312" w:eastAsia="楷体_GB2312"/>
            <w:sz w:val="28"/>
            <w:szCs w:val="28"/>
          </w:rPr>
          <w:t>18</w:t>
        </w:r>
        <w:r w:rsidRPr="0081005E">
          <w:rPr>
            <w:rFonts w:ascii="楷体_GB2312" w:eastAsia="楷体_GB2312" w:hint="eastAsia"/>
            <w:sz w:val="28"/>
            <w:szCs w:val="28"/>
          </w:rPr>
          <w:t>日</w:t>
        </w:r>
      </w:smartTag>
      <w:r w:rsidRPr="0081005E">
        <w:rPr>
          <w:rFonts w:ascii="楷体_GB2312" w:eastAsia="楷体_GB2312" w:hint="eastAsia"/>
          <w:sz w:val="28"/>
          <w:szCs w:val="28"/>
        </w:rPr>
        <w:t>）前，各教学单位</w:t>
      </w:r>
      <w:r>
        <w:rPr>
          <w:rFonts w:ascii="楷体_GB2312" w:eastAsia="楷体_GB2312" w:hint="eastAsia"/>
          <w:sz w:val="28"/>
          <w:szCs w:val="28"/>
        </w:rPr>
        <w:t>教务管理员在系统内</w:t>
      </w:r>
      <w:r w:rsidRPr="0081005E">
        <w:rPr>
          <w:rFonts w:ascii="楷体_GB2312" w:eastAsia="楷体_GB2312" w:hint="eastAsia"/>
          <w:sz w:val="28"/>
          <w:szCs w:val="28"/>
        </w:rPr>
        <w:t>完成教材选定工作</w:t>
      </w:r>
      <w:r>
        <w:rPr>
          <w:rFonts w:ascii="楷体_GB2312" w:eastAsia="楷体_GB2312" w:hint="eastAsia"/>
          <w:sz w:val="28"/>
          <w:szCs w:val="28"/>
        </w:rPr>
        <w:t>，并对录入系统中的教材选用信息进行审定。为便于数据筛查，可将系统中教材选用信息导出到本地</w:t>
      </w:r>
      <w:r>
        <w:rPr>
          <w:rFonts w:ascii="楷体_GB2312" w:eastAsia="楷体_GB2312"/>
          <w:sz w:val="28"/>
          <w:szCs w:val="28"/>
        </w:rPr>
        <w:t>excel</w:t>
      </w:r>
      <w:r>
        <w:rPr>
          <w:rFonts w:ascii="楷体_GB2312" w:eastAsia="楷体_GB2312" w:hint="eastAsia"/>
          <w:sz w:val="28"/>
          <w:szCs w:val="28"/>
        </w:rPr>
        <w:t>表格进行审定</w:t>
      </w:r>
      <w:r w:rsidRPr="0081005E">
        <w:rPr>
          <w:rFonts w:ascii="楷体_GB2312" w:eastAsia="楷体_GB2312" w:hint="eastAsia"/>
          <w:sz w:val="28"/>
          <w:szCs w:val="28"/>
        </w:rPr>
        <w:t>。</w:t>
      </w:r>
    </w:p>
    <w:p w:rsidR="0007542E" w:rsidRDefault="0007542E" w:rsidP="00D03B5B">
      <w:pPr>
        <w:spacing w:line="360" w:lineRule="auto"/>
        <w:ind w:firstLineChars="200" w:firstLine="560"/>
        <w:rPr>
          <w:rFonts w:ascii="楷体_GB2312" w:eastAsia="楷体_GB2312"/>
          <w:sz w:val="28"/>
          <w:szCs w:val="28"/>
        </w:rPr>
      </w:pPr>
      <w:r>
        <w:rPr>
          <w:rFonts w:ascii="楷体_GB2312" w:eastAsia="楷体_GB2312"/>
          <w:sz w:val="28"/>
          <w:szCs w:val="28"/>
        </w:rPr>
        <w:t>2.</w:t>
      </w:r>
      <w:r>
        <w:rPr>
          <w:rFonts w:ascii="楷体_GB2312" w:eastAsia="楷体_GB2312" w:hint="eastAsia"/>
          <w:sz w:val="28"/>
          <w:szCs w:val="28"/>
        </w:rPr>
        <w:t>第</w:t>
      </w:r>
      <w:r>
        <w:rPr>
          <w:rFonts w:ascii="楷体_GB2312" w:eastAsia="楷体_GB2312"/>
          <w:sz w:val="28"/>
          <w:szCs w:val="28"/>
        </w:rPr>
        <w:t>14</w:t>
      </w:r>
      <w:r>
        <w:rPr>
          <w:rFonts w:ascii="楷体_GB2312" w:eastAsia="楷体_GB2312" w:hint="eastAsia"/>
          <w:sz w:val="28"/>
          <w:szCs w:val="28"/>
        </w:rPr>
        <w:t>周周四（</w:t>
      </w:r>
      <w:smartTag w:uri="urn:schemas-microsoft-com:office:smarttags" w:element="chsdate">
        <w:smartTagPr>
          <w:attr w:name="IsROCDate" w:val="False"/>
          <w:attr w:name="IsLunarDate" w:val="False"/>
          <w:attr w:name="Day" w:val="21"/>
          <w:attr w:name="Month" w:val="5"/>
          <w:attr w:name="Year" w:val="2020"/>
        </w:smartTagPr>
        <w:r>
          <w:rPr>
            <w:rFonts w:ascii="楷体_GB2312" w:eastAsia="楷体_GB2312"/>
            <w:sz w:val="28"/>
            <w:szCs w:val="28"/>
          </w:rPr>
          <w:t>5</w:t>
        </w:r>
        <w:r>
          <w:rPr>
            <w:rFonts w:ascii="楷体_GB2312" w:eastAsia="楷体_GB2312" w:hint="eastAsia"/>
            <w:sz w:val="28"/>
            <w:szCs w:val="28"/>
          </w:rPr>
          <w:t>月</w:t>
        </w:r>
        <w:r>
          <w:rPr>
            <w:rFonts w:ascii="楷体_GB2312" w:eastAsia="楷体_GB2312"/>
            <w:sz w:val="28"/>
            <w:szCs w:val="28"/>
          </w:rPr>
          <w:t>21</w:t>
        </w:r>
        <w:r>
          <w:rPr>
            <w:rFonts w:ascii="楷体_GB2312" w:eastAsia="楷体_GB2312" w:hint="eastAsia"/>
            <w:sz w:val="28"/>
            <w:szCs w:val="28"/>
          </w:rPr>
          <w:t>日</w:t>
        </w:r>
      </w:smartTag>
      <w:r>
        <w:rPr>
          <w:rFonts w:ascii="楷体_GB2312" w:eastAsia="楷体_GB2312" w:hint="eastAsia"/>
          <w:sz w:val="28"/>
          <w:szCs w:val="28"/>
        </w:rPr>
        <w:t>）前，</w:t>
      </w:r>
      <w:r w:rsidRPr="0081005E">
        <w:rPr>
          <w:rFonts w:ascii="楷体_GB2312" w:eastAsia="楷体_GB2312" w:hint="eastAsia"/>
          <w:sz w:val="28"/>
          <w:szCs w:val="28"/>
        </w:rPr>
        <w:t>各教学单位</w:t>
      </w:r>
      <w:r>
        <w:rPr>
          <w:rFonts w:ascii="楷体_GB2312" w:eastAsia="楷体_GB2312" w:hint="eastAsia"/>
          <w:sz w:val="28"/>
          <w:szCs w:val="28"/>
        </w:rPr>
        <w:t>教务管理员在系统中提交审定无误的教材选用信息，并告知教务处数据提交总条数。教务处核实无误后，正式转录入教材征订计划库。</w:t>
      </w:r>
    </w:p>
    <w:p w:rsidR="0007542E" w:rsidRPr="0081005E" w:rsidRDefault="0007542E" w:rsidP="00D03B5B">
      <w:pPr>
        <w:spacing w:line="360" w:lineRule="auto"/>
        <w:ind w:firstLineChars="200" w:firstLine="560"/>
        <w:rPr>
          <w:rFonts w:ascii="楷体_GB2312" w:eastAsia="楷体_GB2312"/>
          <w:sz w:val="28"/>
          <w:szCs w:val="28"/>
        </w:rPr>
      </w:pPr>
      <w:r>
        <w:rPr>
          <w:rFonts w:ascii="楷体_GB2312" w:eastAsia="楷体_GB2312"/>
          <w:sz w:val="28"/>
          <w:szCs w:val="28"/>
        </w:rPr>
        <w:t>3.</w:t>
      </w:r>
      <w:r w:rsidRPr="0081005E">
        <w:rPr>
          <w:rFonts w:ascii="楷体_GB2312" w:eastAsia="楷体_GB2312" w:hint="eastAsia"/>
          <w:sz w:val="28"/>
          <w:szCs w:val="28"/>
        </w:rPr>
        <w:t>第</w:t>
      </w:r>
      <w:r>
        <w:rPr>
          <w:rFonts w:ascii="楷体_GB2312" w:eastAsia="楷体_GB2312"/>
          <w:sz w:val="28"/>
          <w:szCs w:val="28"/>
        </w:rPr>
        <w:t>14</w:t>
      </w:r>
      <w:r>
        <w:rPr>
          <w:rFonts w:ascii="楷体_GB2312" w:eastAsia="楷体_GB2312" w:hint="eastAsia"/>
          <w:sz w:val="28"/>
          <w:szCs w:val="28"/>
        </w:rPr>
        <w:t>周五</w:t>
      </w:r>
      <w:r w:rsidRPr="0081005E">
        <w:rPr>
          <w:rFonts w:ascii="楷体_GB2312" w:eastAsia="楷体_GB2312" w:hint="eastAsia"/>
          <w:sz w:val="28"/>
          <w:szCs w:val="28"/>
        </w:rPr>
        <w:t>（</w:t>
      </w:r>
      <w:smartTag w:uri="urn:schemas-microsoft-com:office:smarttags" w:element="chsdate">
        <w:smartTagPr>
          <w:attr w:name="IsROCDate" w:val="False"/>
          <w:attr w:name="IsLunarDate" w:val="False"/>
          <w:attr w:name="Day" w:val="22"/>
          <w:attr w:name="Month" w:val="5"/>
          <w:attr w:name="Year" w:val="2020"/>
        </w:smartTagPr>
        <w:r>
          <w:rPr>
            <w:rFonts w:ascii="楷体_GB2312" w:eastAsia="楷体_GB2312"/>
            <w:sz w:val="28"/>
            <w:szCs w:val="28"/>
          </w:rPr>
          <w:t>5</w:t>
        </w:r>
        <w:r>
          <w:rPr>
            <w:rFonts w:ascii="楷体_GB2312" w:eastAsia="楷体_GB2312" w:hint="eastAsia"/>
            <w:sz w:val="28"/>
            <w:szCs w:val="28"/>
          </w:rPr>
          <w:t>月</w:t>
        </w:r>
        <w:r>
          <w:rPr>
            <w:rFonts w:ascii="楷体_GB2312" w:eastAsia="楷体_GB2312"/>
            <w:sz w:val="28"/>
            <w:szCs w:val="28"/>
          </w:rPr>
          <w:t>22</w:t>
        </w:r>
        <w:r>
          <w:rPr>
            <w:rFonts w:ascii="楷体_GB2312" w:eastAsia="楷体_GB2312" w:hint="eastAsia"/>
            <w:sz w:val="28"/>
            <w:szCs w:val="28"/>
          </w:rPr>
          <w:t>日</w:t>
        </w:r>
      </w:smartTag>
      <w:r>
        <w:rPr>
          <w:rFonts w:ascii="楷体_GB2312" w:eastAsia="楷体_GB2312" w:hint="eastAsia"/>
          <w:sz w:val="28"/>
          <w:szCs w:val="28"/>
        </w:rPr>
        <w:t>）前</w:t>
      </w:r>
      <w:r w:rsidRPr="0081005E">
        <w:rPr>
          <w:rFonts w:ascii="楷体_GB2312" w:eastAsia="楷体_GB2312" w:hint="eastAsia"/>
          <w:sz w:val="28"/>
          <w:szCs w:val="28"/>
        </w:rPr>
        <w:t>，教务处统计生成《</w:t>
      </w:r>
      <w:r>
        <w:rPr>
          <w:rFonts w:ascii="楷体_GB2312" w:eastAsia="楷体_GB2312"/>
          <w:sz w:val="28"/>
          <w:szCs w:val="28"/>
        </w:rPr>
        <w:t>2020-2021-1</w:t>
      </w:r>
      <w:r>
        <w:rPr>
          <w:rFonts w:ascii="楷体_GB2312" w:eastAsia="楷体_GB2312" w:hint="eastAsia"/>
          <w:sz w:val="28"/>
          <w:szCs w:val="28"/>
        </w:rPr>
        <w:t>学期武昌首义学院</w:t>
      </w:r>
      <w:r w:rsidRPr="0081005E">
        <w:rPr>
          <w:rFonts w:ascii="楷体_GB2312" w:eastAsia="楷体_GB2312" w:hint="eastAsia"/>
          <w:sz w:val="28"/>
          <w:szCs w:val="28"/>
        </w:rPr>
        <w:t>教材订购计划汇总表》</w:t>
      </w:r>
      <w:r>
        <w:rPr>
          <w:rFonts w:ascii="楷体_GB2312" w:eastAsia="楷体_GB2312" w:hint="eastAsia"/>
          <w:sz w:val="28"/>
          <w:szCs w:val="28"/>
        </w:rPr>
        <w:t>（以下简称“计划汇总表”）</w:t>
      </w:r>
      <w:r w:rsidRPr="0081005E">
        <w:rPr>
          <w:rFonts w:ascii="楷体_GB2312" w:eastAsia="楷体_GB2312" w:hint="eastAsia"/>
          <w:sz w:val="28"/>
          <w:szCs w:val="28"/>
        </w:rPr>
        <w:lastRenderedPageBreak/>
        <w:t>和《</w:t>
      </w:r>
      <w:r>
        <w:rPr>
          <w:rFonts w:ascii="楷体_GB2312" w:eastAsia="楷体_GB2312"/>
          <w:sz w:val="28"/>
          <w:szCs w:val="28"/>
        </w:rPr>
        <w:t>2020-2021-1</w:t>
      </w:r>
      <w:r>
        <w:rPr>
          <w:rFonts w:ascii="楷体_GB2312" w:eastAsia="楷体_GB2312" w:hint="eastAsia"/>
          <w:sz w:val="28"/>
          <w:szCs w:val="28"/>
        </w:rPr>
        <w:t>学期武昌首义学院</w:t>
      </w:r>
      <w:r w:rsidRPr="0081005E">
        <w:rPr>
          <w:rFonts w:ascii="楷体_GB2312" w:eastAsia="楷体_GB2312" w:hint="eastAsia"/>
          <w:sz w:val="28"/>
          <w:szCs w:val="28"/>
        </w:rPr>
        <w:t>教材订购计划明细表》</w:t>
      </w:r>
      <w:r>
        <w:rPr>
          <w:rFonts w:ascii="楷体_GB2312" w:eastAsia="楷体_GB2312" w:hint="eastAsia"/>
          <w:sz w:val="28"/>
          <w:szCs w:val="28"/>
        </w:rPr>
        <w:t>（以下简称“计划明细表”）</w:t>
      </w:r>
      <w:r w:rsidRPr="0081005E">
        <w:rPr>
          <w:rFonts w:ascii="楷体_GB2312" w:eastAsia="楷体_GB2312" w:hint="eastAsia"/>
          <w:sz w:val="28"/>
          <w:szCs w:val="28"/>
        </w:rPr>
        <w:t>，并将</w:t>
      </w:r>
      <w:r>
        <w:rPr>
          <w:rFonts w:ascii="楷体_GB2312" w:eastAsia="楷体_GB2312" w:hint="eastAsia"/>
          <w:sz w:val="28"/>
          <w:szCs w:val="28"/>
        </w:rPr>
        <w:t>统一了数据格式和排版方式的计划明细表电子版发</w:t>
      </w:r>
      <w:r w:rsidRPr="0081005E">
        <w:rPr>
          <w:rFonts w:ascii="楷体_GB2312" w:eastAsia="楷体_GB2312" w:hint="eastAsia"/>
          <w:sz w:val="28"/>
          <w:szCs w:val="28"/>
        </w:rPr>
        <w:t>至各教学单位</w:t>
      </w:r>
      <w:r>
        <w:rPr>
          <w:rFonts w:ascii="楷体_GB2312" w:eastAsia="楷体_GB2312" w:hint="eastAsia"/>
          <w:sz w:val="28"/>
          <w:szCs w:val="28"/>
        </w:rPr>
        <w:t>自行打印</w:t>
      </w:r>
      <w:r w:rsidRPr="0081005E">
        <w:rPr>
          <w:rFonts w:ascii="楷体_GB2312" w:eastAsia="楷体_GB2312" w:hint="eastAsia"/>
          <w:sz w:val="28"/>
          <w:szCs w:val="28"/>
        </w:rPr>
        <w:t>。</w:t>
      </w:r>
    </w:p>
    <w:p w:rsidR="0007542E" w:rsidRPr="0081005E" w:rsidRDefault="0007542E" w:rsidP="00D03B5B">
      <w:pPr>
        <w:spacing w:line="360" w:lineRule="auto"/>
        <w:ind w:firstLineChars="200" w:firstLine="560"/>
        <w:rPr>
          <w:rFonts w:ascii="楷体_GB2312" w:eastAsia="楷体_GB2312"/>
          <w:sz w:val="28"/>
          <w:szCs w:val="28"/>
        </w:rPr>
      </w:pPr>
      <w:r>
        <w:rPr>
          <w:rFonts w:ascii="楷体_GB2312" w:eastAsia="楷体_GB2312"/>
          <w:sz w:val="28"/>
          <w:szCs w:val="28"/>
        </w:rPr>
        <w:t>3.</w:t>
      </w:r>
      <w:r w:rsidR="00BA76EA" w:rsidRPr="00BA76EA">
        <w:t xml:space="preserve"> </w:t>
      </w:r>
      <w:r w:rsidR="00BA76EA" w:rsidRPr="00BA76EA">
        <w:rPr>
          <w:rFonts w:ascii="楷体_GB2312" w:eastAsia="楷体_GB2312"/>
          <w:sz w:val="28"/>
          <w:szCs w:val="28"/>
        </w:rPr>
        <w:t>第15周周一（5月25日）前</w:t>
      </w:r>
      <w:r w:rsidR="00D03B5B">
        <w:rPr>
          <w:rFonts w:ascii="楷体_GB2312" w:eastAsia="楷体_GB2312" w:hint="eastAsia"/>
          <w:sz w:val="28"/>
          <w:szCs w:val="28"/>
        </w:rPr>
        <w:t>，</w:t>
      </w:r>
      <w:r w:rsidRPr="0081005E">
        <w:rPr>
          <w:rFonts w:ascii="楷体_GB2312" w:eastAsia="楷体_GB2312" w:hint="eastAsia"/>
          <w:sz w:val="28"/>
          <w:szCs w:val="28"/>
        </w:rPr>
        <w:t>各教学单位</w:t>
      </w:r>
      <w:r>
        <w:rPr>
          <w:rFonts w:ascii="楷体_GB2312" w:eastAsia="楷体_GB2312" w:hint="eastAsia"/>
          <w:sz w:val="28"/>
          <w:szCs w:val="28"/>
        </w:rPr>
        <w:t>将单位负责人签字、盖章的计划明细表纸质版交</w:t>
      </w:r>
      <w:r w:rsidRPr="0081005E">
        <w:rPr>
          <w:rFonts w:ascii="楷体_GB2312" w:eastAsia="楷体_GB2312" w:hint="eastAsia"/>
          <w:sz w:val="28"/>
          <w:szCs w:val="28"/>
        </w:rPr>
        <w:t>教务处存档备案。</w:t>
      </w:r>
    </w:p>
    <w:p w:rsidR="0007542E" w:rsidRPr="0081005E" w:rsidRDefault="0007542E" w:rsidP="00D03B5B">
      <w:pPr>
        <w:spacing w:line="360" w:lineRule="auto"/>
        <w:ind w:firstLineChars="200" w:firstLine="560"/>
        <w:rPr>
          <w:rFonts w:ascii="宋体" w:cs="宋体"/>
          <w:sz w:val="28"/>
          <w:szCs w:val="28"/>
        </w:rPr>
      </w:pPr>
      <w:r>
        <w:rPr>
          <w:rFonts w:ascii="楷体_GB2312" w:eastAsia="楷体_GB2312"/>
          <w:sz w:val="28"/>
          <w:szCs w:val="28"/>
        </w:rPr>
        <w:t>4.</w:t>
      </w:r>
      <w:r w:rsidR="00F56731" w:rsidRPr="00F56731">
        <w:rPr>
          <w:rFonts w:ascii="楷体_GB2312" w:eastAsia="楷体_GB2312"/>
          <w:sz w:val="28"/>
          <w:szCs w:val="28"/>
        </w:rPr>
        <w:t>第15周周二（5月26日）</w:t>
      </w:r>
      <w:r w:rsidRPr="0081005E">
        <w:rPr>
          <w:rFonts w:ascii="楷体_GB2312" w:eastAsia="楷体_GB2312" w:hint="eastAsia"/>
          <w:sz w:val="28"/>
          <w:szCs w:val="28"/>
        </w:rPr>
        <w:t>教务处</w:t>
      </w:r>
      <w:r>
        <w:rPr>
          <w:rFonts w:ascii="楷体_GB2312" w:eastAsia="楷体_GB2312" w:hint="eastAsia"/>
          <w:sz w:val="28"/>
          <w:szCs w:val="28"/>
        </w:rPr>
        <w:t>将</w:t>
      </w:r>
      <w:r w:rsidRPr="0081005E">
        <w:rPr>
          <w:rFonts w:ascii="楷体_GB2312" w:eastAsia="楷体_GB2312" w:hint="eastAsia"/>
          <w:sz w:val="28"/>
          <w:szCs w:val="28"/>
        </w:rPr>
        <w:t>全校</w:t>
      </w:r>
      <w:r>
        <w:rPr>
          <w:rFonts w:ascii="楷体_GB2312" w:eastAsia="楷体_GB2312" w:hint="eastAsia"/>
          <w:sz w:val="28"/>
          <w:szCs w:val="28"/>
        </w:rPr>
        <w:t>计划汇总表</w:t>
      </w:r>
      <w:r w:rsidRPr="0081005E">
        <w:rPr>
          <w:rFonts w:ascii="楷体_GB2312" w:eastAsia="楷体_GB2312" w:hint="eastAsia"/>
          <w:sz w:val="28"/>
          <w:szCs w:val="28"/>
        </w:rPr>
        <w:t>和</w:t>
      </w:r>
      <w:r>
        <w:rPr>
          <w:rFonts w:ascii="楷体_GB2312" w:eastAsia="楷体_GB2312" w:hint="eastAsia"/>
          <w:sz w:val="28"/>
          <w:szCs w:val="28"/>
        </w:rPr>
        <w:t>计划明细表</w:t>
      </w:r>
      <w:r w:rsidRPr="0081005E">
        <w:rPr>
          <w:rFonts w:ascii="楷体_GB2312" w:eastAsia="楷体_GB2312" w:hint="eastAsia"/>
          <w:sz w:val="28"/>
          <w:szCs w:val="28"/>
        </w:rPr>
        <w:t>转至</w:t>
      </w:r>
      <w:r>
        <w:rPr>
          <w:rFonts w:ascii="楷体_GB2312" w:eastAsia="楷体_GB2312" w:hint="eastAsia"/>
          <w:sz w:val="28"/>
          <w:szCs w:val="28"/>
        </w:rPr>
        <w:t>学校设备处</w:t>
      </w:r>
      <w:r w:rsidRPr="0081005E">
        <w:rPr>
          <w:rFonts w:ascii="楷体_GB2312" w:eastAsia="楷体_GB2312" w:hint="eastAsia"/>
          <w:sz w:val="28"/>
          <w:szCs w:val="28"/>
        </w:rPr>
        <w:t>。</w:t>
      </w:r>
    </w:p>
    <w:p w:rsidR="0007542E" w:rsidRPr="00871D54" w:rsidRDefault="0007542E" w:rsidP="00D03B5B">
      <w:pPr>
        <w:spacing w:line="360" w:lineRule="auto"/>
        <w:ind w:firstLineChars="200" w:firstLine="562"/>
        <w:rPr>
          <w:rFonts w:ascii="楷体_GB2312" w:eastAsia="楷体_GB2312"/>
          <w:b/>
          <w:sz w:val="28"/>
          <w:szCs w:val="28"/>
        </w:rPr>
      </w:pPr>
      <w:r w:rsidRPr="00871D54">
        <w:rPr>
          <w:rFonts w:ascii="楷体_GB2312" w:eastAsia="楷体_GB2312" w:hint="eastAsia"/>
          <w:b/>
          <w:sz w:val="28"/>
          <w:szCs w:val="28"/>
        </w:rPr>
        <w:t>二、注意事项</w:t>
      </w:r>
      <w:bookmarkStart w:id="0" w:name="_GoBack"/>
      <w:bookmarkEnd w:id="0"/>
    </w:p>
    <w:p w:rsidR="0007542E" w:rsidRDefault="0007542E" w:rsidP="00D03B5B">
      <w:pPr>
        <w:spacing w:line="360" w:lineRule="auto"/>
        <w:ind w:firstLineChars="200" w:firstLine="560"/>
        <w:rPr>
          <w:rFonts w:ascii="楷体_GB2312" w:eastAsia="楷体_GB2312"/>
          <w:sz w:val="28"/>
          <w:szCs w:val="28"/>
        </w:rPr>
      </w:pPr>
      <w:r>
        <w:rPr>
          <w:rFonts w:ascii="楷体_GB2312" w:eastAsia="楷体_GB2312"/>
          <w:sz w:val="28"/>
          <w:szCs w:val="28"/>
        </w:rPr>
        <w:t>1</w:t>
      </w:r>
      <w:r>
        <w:rPr>
          <w:rFonts w:ascii="楷体_GB2312" w:eastAsia="楷体_GB2312" w:hint="eastAsia"/>
          <w:sz w:val="28"/>
          <w:szCs w:val="28"/>
        </w:rPr>
        <w:t>．</w:t>
      </w:r>
      <w:r w:rsidRPr="001924D2">
        <w:rPr>
          <w:rFonts w:ascii="楷体_GB2312" w:eastAsia="楷体_GB2312" w:hint="eastAsia"/>
          <w:sz w:val="28"/>
          <w:szCs w:val="28"/>
        </w:rPr>
        <w:t>为规范教材选用管理，保证教材选用的质量，</w:t>
      </w:r>
      <w:r>
        <w:rPr>
          <w:rFonts w:ascii="楷体_GB2312" w:eastAsia="楷体_GB2312" w:hint="eastAsia"/>
          <w:sz w:val="28"/>
          <w:szCs w:val="28"/>
        </w:rPr>
        <w:t>各教学单位须严格按照</w:t>
      </w:r>
      <w:r w:rsidRPr="001924D2">
        <w:rPr>
          <w:rFonts w:ascii="楷体_GB2312" w:eastAsia="楷体_GB2312" w:hint="eastAsia"/>
          <w:sz w:val="28"/>
          <w:szCs w:val="28"/>
        </w:rPr>
        <w:t>《武昌首义学院教材选用管理办法》</w:t>
      </w:r>
      <w:r>
        <w:rPr>
          <w:rFonts w:ascii="楷体_GB2312" w:eastAsia="楷体_GB2312" w:hint="eastAsia"/>
          <w:sz w:val="28"/>
          <w:szCs w:val="28"/>
        </w:rPr>
        <w:t>（</w:t>
      </w:r>
      <w:r w:rsidRPr="003750E7">
        <w:rPr>
          <w:rFonts w:ascii="楷体_GB2312" w:eastAsia="楷体_GB2312" w:hint="eastAsia"/>
          <w:sz w:val="28"/>
          <w:szCs w:val="28"/>
        </w:rPr>
        <w:t>院教〔</w:t>
      </w:r>
      <w:r w:rsidRPr="003750E7">
        <w:rPr>
          <w:rFonts w:ascii="楷体_GB2312" w:eastAsia="楷体_GB2312"/>
          <w:sz w:val="28"/>
          <w:szCs w:val="28"/>
        </w:rPr>
        <w:t>2018</w:t>
      </w:r>
      <w:r w:rsidRPr="003750E7">
        <w:rPr>
          <w:rFonts w:ascii="楷体_GB2312" w:eastAsia="楷体_GB2312" w:hint="eastAsia"/>
          <w:sz w:val="28"/>
          <w:szCs w:val="28"/>
        </w:rPr>
        <w:t>〕</w:t>
      </w:r>
      <w:r>
        <w:rPr>
          <w:rFonts w:ascii="楷体_GB2312" w:eastAsia="楷体_GB2312"/>
          <w:sz w:val="28"/>
          <w:szCs w:val="28"/>
        </w:rPr>
        <w:t>64</w:t>
      </w:r>
      <w:r w:rsidRPr="003750E7">
        <w:rPr>
          <w:rFonts w:ascii="楷体_GB2312" w:eastAsia="楷体_GB2312" w:hint="eastAsia"/>
          <w:sz w:val="28"/>
          <w:szCs w:val="28"/>
        </w:rPr>
        <w:t>号</w:t>
      </w:r>
      <w:r>
        <w:rPr>
          <w:rFonts w:ascii="楷体_GB2312" w:eastAsia="楷体_GB2312" w:hint="eastAsia"/>
          <w:sz w:val="28"/>
          <w:szCs w:val="28"/>
        </w:rPr>
        <w:t>）的原则和程序选用教材。学院教务员根</w:t>
      </w:r>
      <w:r w:rsidRPr="0081005E">
        <w:rPr>
          <w:rFonts w:ascii="楷体_GB2312" w:eastAsia="楷体_GB2312" w:hint="eastAsia"/>
          <w:sz w:val="28"/>
          <w:szCs w:val="28"/>
        </w:rPr>
        <w:t>据教学任务书上教师拟选定的教材</w:t>
      </w:r>
      <w:r>
        <w:rPr>
          <w:rFonts w:ascii="楷体_GB2312" w:eastAsia="楷体_GB2312" w:hint="eastAsia"/>
          <w:sz w:val="28"/>
          <w:szCs w:val="28"/>
        </w:rPr>
        <w:t>，</w:t>
      </w:r>
      <w:r w:rsidRPr="0081005E">
        <w:rPr>
          <w:rFonts w:ascii="楷体_GB2312" w:eastAsia="楷体_GB2312" w:hint="eastAsia"/>
          <w:sz w:val="28"/>
          <w:szCs w:val="28"/>
        </w:rPr>
        <w:t>在</w:t>
      </w:r>
      <w:r>
        <w:rPr>
          <w:rFonts w:ascii="楷体_GB2312" w:eastAsia="楷体_GB2312" w:hint="eastAsia"/>
          <w:sz w:val="28"/>
          <w:szCs w:val="28"/>
        </w:rPr>
        <w:t>教务</w:t>
      </w:r>
      <w:r w:rsidRPr="0081005E">
        <w:rPr>
          <w:rFonts w:ascii="楷体_GB2312" w:eastAsia="楷体_GB2312"/>
          <w:sz w:val="28"/>
          <w:szCs w:val="28"/>
        </w:rPr>
        <w:t>MIS</w:t>
      </w:r>
      <w:r w:rsidRPr="0081005E">
        <w:rPr>
          <w:rFonts w:ascii="楷体_GB2312" w:eastAsia="楷体_GB2312" w:hint="eastAsia"/>
          <w:sz w:val="28"/>
          <w:szCs w:val="28"/>
        </w:rPr>
        <w:t>系统中按课程归口单位指定课程教材。</w:t>
      </w:r>
    </w:p>
    <w:p w:rsidR="0007542E" w:rsidRDefault="0007542E" w:rsidP="00D03B5B">
      <w:pPr>
        <w:spacing w:line="360" w:lineRule="auto"/>
        <w:ind w:firstLineChars="200" w:firstLine="560"/>
        <w:rPr>
          <w:rFonts w:ascii="楷体_GB2312" w:eastAsia="楷体_GB2312"/>
          <w:sz w:val="28"/>
          <w:szCs w:val="28"/>
        </w:rPr>
      </w:pPr>
      <w:r>
        <w:rPr>
          <w:rFonts w:ascii="楷体_GB2312" w:eastAsia="楷体_GB2312"/>
          <w:sz w:val="28"/>
          <w:szCs w:val="28"/>
        </w:rPr>
        <w:t>2</w:t>
      </w:r>
      <w:r>
        <w:rPr>
          <w:rFonts w:ascii="楷体_GB2312" w:eastAsia="楷体_GB2312" w:hint="eastAsia"/>
          <w:sz w:val="28"/>
          <w:szCs w:val="28"/>
        </w:rPr>
        <w:t>．</w:t>
      </w:r>
      <w:r w:rsidRPr="0081005E">
        <w:rPr>
          <w:rFonts w:ascii="楷体_GB2312" w:eastAsia="楷体_GB2312" w:hint="eastAsia"/>
          <w:sz w:val="28"/>
          <w:szCs w:val="28"/>
        </w:rPr>
        <w:t>若所需教材不在</w:t>
      </w:r>
      <w:r>
        <w:rPr>
          <w:rFonts w:ascii="楷体_GB2312" w:eastAsia="楷体_GB2312" w:hint="eastAsia"/>
          <w:sz w:val="28"/>
          <w:szCs w:val="28"/>
        </w:rPr>
        <w:t>教务</w:t>
      </w:r>
      <w:r w:rsidRPr="0081005E">
        <w:rPr>
          <w:rFonts w:ascii="楷体_GB2312" w:eastAsia="楷体_GB2312"/>
          <w:sz w:val="28"/>
          <w:szCs w:val="28"/>
        </w:rPr>
        <w:t>MIS</w:t>
      </w:r>
      <w:r w:rsidRPr="0081005E">
        <w:rPr>
          <w:rFonts w:ascii="楷体_GB2312" w:eastAsia="楷体_GB2312" w:hint="eastAsia"/>
          <w:sz w:val="28"/>
          <w:szCs w:val="28"/>
        </w:rPr>
        <w:t>系统书目信息库中，请先在书目信息库添加该本教材（教材的必填信息已以</w:t>
      </w:r>
      <w:r w:rsidRPr="0081005E">
        <w:rPr>
          <w:rFonts w:ascii="楷体_GB2312" w:eastAsia="楷体_GB2312"/>
          <w:sz w:val="28"/>
          <w:szCs w:val="28"/>
        </w:rPr>
        <w:t>*</w:t>
      </w:r>
      <w:r w:rsidRPr="0081005E">
        <w:rPr>
          <w:rFonts w:ascii="楷体_GB2312" w:eastAsia="楷体_GB2312" w:hint="eastAsia"/>
          <w:sz w:val="28"/>
          <w:szCs w:val="28"/>
        </w:rPr>
        <w:t>标注，须准确填写）</w:t>
      </w:r>
      <w:r>
        <w:rPr>
          <w:rFonts w:ascii="楷体_GB2312" w:eastAsia="楷体_GB2312" w:hint="eastAsia"/>
          <w:sz w:val="28"/>
          <w:szCs w:val="28"/>
        </w:rPr>
        <w:t>，送审入库</w:t>
      </w:r>
      <w:r w:rsidRPr="0081005E">
        <w:rPr>
          <w:rFonts w:ascii="楷体_GB2312" w:eastAsia="楷体_GB2312" w:hint="eastAsia"/>
          <w:sz w:val="28"/>
          <w:szCs w:val="28"/>
        </w:rPr>
        <w:t>；若发现所选教材书目信息（包括教材名称、</w:t>
      </w:r>
      <w:r w:rsidRPr="0081005E">
        <w:rPr>
          <w:rFonts w:ascii="楷体_GB2312" w:eastAsia="楷体_GB2312"/>
          <w:sz w:val="28"/>
          <w:szCs w:val="28"/>
        </w:rPr>
        <w:t>ISBN</w:t>
      </w:r>
      <w:r w:rsidRPr="0081005E">
        <w:rPr>
          <w:rFonts w:ascii="楷体_GB2312" w:eastAsia="楷体_GB2312" w:hint="eastAsia"/>
          <w:sz w:val="28"/>
          <w:szCs w:val="28"/>
        </w:rPr>
        <w:t>号、作者以及出版社名称）有误或不全，请及时在书目信息库中修改相关数据项。</w:t>
      </w:r>
    </w:p>
    <w:p w:rsidR="0007542E" w:rsidRDefault="0007542E" w:rsidP="00371D96">
      <w:pPr>
        <w:spacing w:line="360" w:lineRule="auto"/>
        <w:ind w:firstLine="555"/>
        <w:rPr>
          <w:rFonts w:ascii="楷体_GB2312" w:eastAsia="楷体_GB2312"/>
          <w:sz w:val="28"/>
          <w:szCs w:val="28"/>
        </w:rPr>
      </w:pPr>
      <w:r>
        <w:rPr>
          <w:rFonts w:ascii="楷体_GB2312" w:eastAsia="楷体_GB2312"/>
          <w:sz w:val="28"/>
          <w:szCs w:val="28"/>
        </w:rPr>
        <w:t>3.</w:t>
      </w:r>
      <w:r w:rsidRPr="00B355C9">
        <w:t xml:space="preserve"> </w:t>
      </w:r>
      <w:r w:rsidRPr="0081005E">
        <w:rPr>
          <w:rFonts w:ascii="楷体_GB2312" w:eastAsia="楷体_GB2312" w:hint="eastAsia"/>
          <w:sz w:val="28"/>
          <w:szCs w:val="28"/>
        </w:rPr>
        <w:t>自编讲义</w:t>
      </w:r>
      <w:r>
        <w:rPr>
          <w:rFonts w:ascii="楷体_GB2312" w:eastAsia="楷体_GB2312" w:hint="eastAsia"/>
          <w:sz w:val="28"/>
          <w:szCs w:val="28"/>
        </w:rPr>
        <w:t>因印刷成本过高，原则上建议不再制定印刷计划。相关学院应鼓励教师将已有的讲义作为教材出版</w:t>
      </w:r>
      <w:r w:rsidRPr="00B355C9">
        <w:rPr>
          <w:rFonts w:ascii="楷体_GB2312" w:eastAsia="楷体_GB2312" w:hint="eastAsia"/>
          <w:sz w:val="28"/>
          <w:szCs w:val="28"/>
        </w:rPr>
        <w:t>，</w:t>
      </w:r>
      <w:r>
        <w:rPr>
          <w:rFonts w:ascii="楷体_GB2312" w:eastAsia="楷体_GB2312" w:hint="eastAsia"/>
          <w:sz w:val="28"/>
          <w:szCs w:val="28"/>
        </w:rPr>
        <w:t>无法出版</w:t>
      </w:r>
      <w:r w:rsidRPr="00B355C9">
        <w:rPr>
          <w:rFonts w:ascii="楷体_GB2312" w:eastAsia="楷体_GB2312" w:hint="eastAsia"/>
          <w:sz w:val="28"/>
          <w:szCs w:val="28"/>
        </w:rPr>
        <w:t>的建议选用现成的教材或者</w:t>
      </w:r>
      <w:r>
        <w:rPr>
          <w:rFonts w:ascii="楷体_GB2312" w:eastAsia="楷体_GB2312" w:hint="eastAsia"/>
          <w:sz w:val="28"/>
          <w:szCs w:val="28"/>
        </w:rPr>
        <w:t>提供</w:t>
      </w:r>
      <w:r w:rsidRPr="00B355C9">
        <w:rPr>
          <w:rFonts w:ascii="楷体_GB2312" w:eastAsia="楷体_GB2312" w:hint="eastAsia"/>
          <w:sz w:val="28"/>
          <w:szCs w:val="28"/>
        </w:rPr>
        <w:t>给学生电子版</w:t>
      </w:r>
      <w:r>
        <w:rPr>
          <w:rFonts w:ascii="楷体_GB2312" w:eastAsia="楷体_GB2312" w:hint="eastAsia"/>
          <w:sz w:val="28"/>
          <w:szCs w:val="28"/>
        </w:rPr>
        <w:t>。</w:t>
      </w:r>
    </w:p>
    <w:p w:rsidR="0007542E" w:rsidRDefault="0007542E" w:rsidP="00371D96">
      <w:pPr>
        <w:spacing w:line="360" w:lineRule="auto"/>
        <w:ind w:firstLine="555"/>
        <w:rPr>
          <w:rFonts w:ascii="楷体_GB2312" w:eastAsia="楷体_GB2312"/>
          <w:sz w:val="28"/>
          <w:szCs w:val="28"/>
        </w:rPr>
      </w:pPr>
      <w:r>
        <w:rPr>
          <w:rFonts w:ascii="楷体_GB2312" w:eastAsia="楷体_GB2312" w:hint="eastAsia"/>
          <w:sz w:val="28"/>
          <w:szCs w:val="28"/>
        </w:rPr>
        <w:t>部分因特殊原因必须印刷</w:t>
      </w:r>
      <w:r w:rsidRPr="0081005E">
        <w:rPr>
          <w:rFonts w:ascii="楷体_GB2312" w:eastAsia="楷体_GB2312" w:hint="eastAsia"/>
          <w:sz w:val="28"/>
          <w:szCs w:val="28"/>
        </w:rPr>
        <w:t>自编讲义</w:t>
      </w:r>
      <w:r>
        <w:rPr>
          <w:rFonts w:ascii="楷体_GB2312" w:eastAsia="楷体_GB2312" w:hint="eastAsia"/>
          <w:sz w:val="28"/>
          <w:szCs w:val="28"/>
        </w:rPr>
        <w:t>，需</w:t>
      </w:r>
      <w:r w:rsidRPr="0081005E">
        <w:rPr>
          <w:rFonts w:ascii="楷体_GB2312" w:eastAsia="楷体_GB2312" w:hint="eastAsia"/>
          <w:sz w:val="28"/>
          <w:szCs w:val="28"/>
        </w:rPr>
        <w:t>在</w:t>
      </w:r>
      <w:r>
        <w:rPr>
          <w:rFonts w:ascii="楷体_GB2312" w:eastAsia="楷体_GB2312" w:hint="eastAsia"/>
          <w:sz w:val="28"/>
          <w:szCs w:val="28"/>
        </w:rPr>
        <w:t>教务</w:t>
      </w:r>
      <w:r w:rsidRPr="0081005E">
        <w:rPr>
          <w:rFonts w:ascii="楷体_GB2312" w:eastAsia="楷体_GB2312"/>
          <w:sz w:val="28"/>
          <w:szCs w:val="28"/>
        </w:rPr>
        <w:t>MIS</w:t>
      </w:r>
      <w:r w:rsidRPr="0081005E">
        <w:rPr>
          <w:rFonts w:ascii="楷体_GB2312" w:eastAsia="楷体_GB2312" w:hint="eastAsia"/>
          <w:sz w:val="28"/>
          <w:szCs w:val="28"/>
        </w:rPr>
        <w:t>系统中选定，操作方法</w:t>
      </w:r>
      <w:r>
        <w:rPr>
          <w:rFonts w:ascii="楷体_GB2312" w:eastAsia="楷体_GB2312" w:hint="eastAsia"/>
          <w:sz w:val="28"/>
          <w:szCs w:val="28"/>
        </w:rPr>
        <w:t>和时间安排与教材一样。为便于区分</w:t>
      </w:r>
      <w:r w:rsidRPr="0081005E">
        <w:rPr>
          <w:rFonts w:ascii="楷体_GB2312" w:eastAsia="楷体_GB2312" w:hint="eastAsia"/>
          <w:sz w:val="28"/>
          <w:szCs w:val="28"/>
        </w:rPr>
        <w:t>，</w:t>
      </w:r>
      <w:r w:rsidRPr="0081005E">
        <w:rPr>
          <w:rFonts w:ascii="楷体_GB2312" w:eastAsia="楷体_GB2312"/>
          <w:sz w:val="28"/>
          <w:szCs w:val="28"/>
        </w:rPr>
        <w:t>MIS</w:t>
      </w:r>
      <w:r w:rsidRPr="0081005E">
        <w:rPr>
          <w:rFonts w:ascii="楷体_GB2312" w:eastAsia="楷体_GB2312" w:hint="eastAsia"/>
          <w:sz w:val="28"/>
          <w:szCs w:val="28"/>
        </w:rPr>
        <w:t>系统里所有自编讲义</w:t>
      </w:r>
      <w:r>
        <w:rPr>
          <w:rFonts w:ascii="楷体_GB2312" w:eastAsia="楷体_GB2312" w:hint="eastAsia"/>
          <w:sz w:val="28"/>
          <w:szCs w:val="28"/>
        </w:rPr>
        <w:t>信息字段请按以下规则设定：讲义</w:t>
      </w:r>
      <w:r w:rsidRPr="0081005E">
        <w:rPr>
          <w:rFonts w:ascii="楷体_GB2312" w:eastAsia="楷体_GB2312" w:hint="eastAsia"/>
          <w:sz w:val="28"/>
          <w:szCs w:val="28"/>
        </w:rPr>
        <w:t>名称前加“</w:t>
      </w:r>
      <w:r w:rsidRPr="0081005E">
        <w:rPr>
          <w:rFonts w:ascii="楷体_GB2312" w:eastAsia="楷体_GB2312"/>
          <w:sz w:val="28"/>
          <w:szCs w:val="28"/>
        </w:rPr>
        <w:t>[</w:t>
      </w:r>
      <w:r w:rsidRPr="0081005E">
        <w:rPr>
          <w:rFonts w:ascii="楷体_GB2312" w:eastAsia="楷体_GB2312" w:hint="eastAsia"/>
          <w:sz w:val="28"/>
          <w:szCs w:val="28"/>
        </w:rPr>
        <w:t>讲义</w:t>
      </w:r>
      <w:r w:rsidRPr="0081005E">
        <w:rPr>
          <w:rFonts w:ascii="楷体_GB2312" w:eastAsia="楷体_GB2312"/>
          <w:sz w:val="28"/>
          <w:szCs w:val="28"/>
        </w:rPr>
        <w:t>]</w:t>
      </w:r>
      <w:r w:rsidRPr="0081005E">
        <w:rPr>
          <w:rFonts w:ascii="楷体_GB2312" w:eastAsia="楷体_GB2312" w:hint="eastAsia"/>
          <w:sz w:val="28"/>
          <w:szCs w:val="28"/>
        </w:rPr>
        <w:t>”</w:t>
      </w:r>
      <w:r>
        <w:rPr>
          <w:rFonts w:ascii="楷体_GB2312" w:eastAsia="楷体_GB2312" w:hint="eastAsia"/>
          <w:sz w:val="28"/>
          <w:szCs w:val="28"/>
        </w:rPr>
        <w:t>二字</w:t>
      </w:r>
      <w:r w:rsidRPr="0081005E">
        <w:rPr>
          <w:rFonts w:ascii="楷体_GB2312" w:eastAsia="楷体_GB2312" w:hint="eastAsia"/>
          <w:sz w:val="28"/>
          <w:szCs w:val="28"/>
        </w:rPr>
        <w:t>；出版社名称统一为“</w:t>
      </w:r>
      <w:r>
        <w:rPr>
          <w:rFonts w:ascii="楷体_GB2312" w:eastAsia="楷体_GB2312" w:hint="eastAsia"/>
          <w:sz w:val="28"/>
          <w:szCs w:val="28"/>
        </w:rPr>
        <w:t>武昌首义学院</w:t>
      </w:r>
      <w:r>
        <w:rPr>
          <w:rFonts w:ascii="楷体_GB2312" w:eastAsia="楷体_GB2312"/>
          <w:sz w:val="28"/>
          <w:szCs w:val="28"/>
        </w:rPr>
        <w:t>XXX</w:t>
      </w:r>
      <w:r w:rsidRPr="0081005E">
        <w:rPr>
          <w:rFonts w:ascii="楷体_GB2312" w:eastAsia="楷体_GB2312" w:hint="eastAsia"/>
          <w:sz w:val="28"/>
          <w:szCs w:val="28"/>
        </w:rPr>
        <w:t>学院”（注意不要用简称）；教材</w:t>
      </w:r>
      <w:r w:rsidRPr="0081005E">
        <w:rPr>
          <w:rFonts w:ascii="楷体_GB2312" w:eastAsia="楷体_GB2312" w:hint="eastAsia"/>
          <w:sz w:val="28"/>
          <w:szCs w:val="28"/>
        </w:rPr>
        <w:lastRenderedPageBreak/>
        <w:t>类型选择“自编教材”；</w:t>
      </w:r>
      <w:r w:rsidRPr="0081005E">
        <w:rPr>
          <w:rFonts w:ascii="楷体_GB2312" w:eastAsia="楷体_GB2312"/>
          <w:sz w:val="28"/>
          <w:szCs w:val="28"/>
        </w:rPr>
        <w:t>ISBN</w:t>
      </w:r>
      <w:r w:rsidRPr="0081005E">
        <w:rPr>
          <w:rFonts w:ascii="楷体_GB2312" w:eastAsia="楷体_GB2312" w:hint="eastAsia"/>
          <w:sz w:val="28"/>
          <w:szCs w:val="28"/>
        </w:rPr>
        <w:t>号共六位，前三位为院系代码，后三位为序列号。</w:t>
      </w:r>
    </w:p>
    <w:p w:rsidR="0007542E" w:rsidRDefault="0007542E" w:rsidP="00371D96">
      <w:pPr>
        <w:spacing w:line="360" w:lineRule="auto"/>
        <w:ind w:firstLine="555"/>
        <w:rPr>
          <w:rFonts w:ascii="楷体_GB2312" w:eastAsia="楷体_GB2312"/>
          <w:sz w:val="28"/>
          <w:szCs w:val="28"/>
        </w:rPr>
      </w:pPr>
      <w:r w:rsidRPr="0081005E">
        <w:rPr>
          <w:rFonts w:ascii="楷体_GB2312" w:eastAsia="楷体_GB2312" w:hint="eastAsia"/>
          <w:sz w:val="28"/>
          <w:szCs w:val="28"/>
        </w:rPr>
        <w:t>需送印的自编讲义统一由归口单位打印出纸质稿件，并制作封面及目录。封面上应包括讲义名称、作者、编写单位和编写（或修订）时间等。</w:t>
      </w:r>
    </w:p>
    <w:p w:rsidR="0007542E" w:rsidRDefault="0007542E" w:rsidP="00D03B5B">
      <w:pPr>
        <w:spacing w:line="360" w:lineRule="auto"/>
        <w:ind w:firstLineChars="200" w:firstLine="560"/>
        <w:rPr>
          <w:rFonts w:ascii="楷体_GB2312" w:eastAsia="楷体_GB2312"/>
          <w:sz w:val="28"/>
          <w:szCs w:val="28"/>
        </w:rPr>
      </w:pPr>
      <w:r>
        <w:rPr>
          <w:rFonts w:ascii="楷体_GB2312" w:eastAsia="楷体_GB2312"/>
          <w:sz w:val="28"/>
          <w:szCs w:val="28"/>
        </w:rPr>
        <w:t>4</w:t>
      </w:r>
      <w:r>
        <w:rPr>
          <w:rFonts w:ascii="楷体_GB2312" w:eastAsia="楷体_GB2312" w:hint="eastAsia"/>
          <w:sz w:val="28"/>
          <w:szCs w:val="28"/>
        </w:rPr>
        <w:t>．每门课程需由任课教师为学生推荐</w:t>
      </w:r>
      <w:r>
        <w:rPr>
          <w:rFonts w:ascii="楷体_GB2312" w:eastAsia="楷体_GB2312"/>
          <w:sz w:val="28"/>
          <w:szCs w:val="28"/>
        </w:rPr>
        <w:t>2</w:t>
      </w:r>
      <w:r>
        <w:rPr>
          <w:rFonts w:ascii="楷体_GB2312" w:eastAsia="楷体_GB2312" w:hint="eastAsia"/>
          <w:sz w:val="28"/>
          <w:szCs w:val="28"/>
        </w:rPr>
        <w:t>至</w:t>
      </w:r>
      <w:r>
        <w:rPr>
          <w:rFonts w:ascii="楷体_GB2312" w:eastAsia="楷体_GB2312"/>
          <w:sz w:val="28"/>
          <w:szCs w:val="28"/>
        </w:rPr>
        <w:t>3</w:t>
      </w:r>
      <w:r>
        <w:rPr>
          <w:rFonts w:ascii="楷体_GB2312" w:eastAsia="楷体_GB2312" w:hint="eastAsia"/>
          <w:sz w:val="28"/>
          <w:szCs w:val="28"/>
        </w:rPr>
        <w:t>本学习参考书（简称“教参”），具体要求如下：</w:t>
      </w:r>
    </w:p>
    <w:p w:rsidR="0007542E" w:rsidRDefault="0007542E" w:rsidP="00D03B5B">
      <w:pPr>
        <w:spacing w:line="360" w:lineRule="auto"/>
        <w:ind w:firstLineChars="200" w:firstLine="560"/>
        <w:rPr>
          <w:rFonts w:ascii="楷体_GB2312" w:eastAsia="楷体_GB2312"/>
          <w:sz w:val="28"/>
          <w:szCs w:val="28"/>
        </w:rPr>
      </w:pPr>
      <w:r w:rsidRPr="00EA7F5A">
        <w:rPr>
          <w:rFonts w:ascii="楷体_GB2312" w:eastAsia="楷体_GB2312" w:hint="eastAsia"/>
          <w:sz w:val="28"/>
          <w:szCs w:val="28"/>
        </w:rPr>
        <w:t>（</w:t>
      </w:r>
      <w:r w:rsidRPr="00EA7F5A">
        <w:rPr>
          <w:rFonts w:ascii="楷体_GB2312" w:eastAsia="楷体_GB2312"/>
          <w:sz w:val="28"/>
          <w:szCs w:val="28"/>
        </w:rPr>
        <w:t>1</w:t>
      </w:r>
      <w:r w:rsidRPr="00EA7F5A">
        <w:rPr>
          <w:rFonts w:ascii="楷体_GB2312" w:eastAsia="楷体_GB2312" w:hint="eastAsia"/>
          <w:sz w:val="28"/>
          <w:szCs w:val="28"/>
        </w:rPr>
        <w:t>）任课教师推荐教参应优先从学校图书馆已有的纸质和电子教参中选取。</w:t>
      </w:r>
    </w:p>
    <w:p w:rsidR="0007542E" w:rsidRDefault="0007542E" w:rsidP="00D03B5B">
      <w:pPr>
        <w:spacing w:line="360" w:lineRule="auto"/>
        <w:ind w:firstLineChars="200" w:firstLine="560"/>
        <w:rPr>
          <w:rFonts w:ascii="楷体_GB2312" w:eastAsia="楷体_GB2312"/>
          <w:sz w:val="28"/>
          <w:szCs w:val="28"/>
        </w:rPr>
      </w:pPr>
      <w:r w:rsidRPr="00F832B0">
        <w:rPr>
          <w:rFonts w:ascii="楷体_GB2312" w:eastAsia="楷体_GB2312" w:hint="eastAsia"/>
          <w:sz w:val="28"/>
          <w:szCs w:val="28"/>
        </w:rPr>
        <w:t>图书馆现有纸本</w:t>
      </w:r>
      <w:r>
        <w:rPr>
          <w:rFonts w:ascii="楷体_GB2312" w:eastAsia="楷体_GB2312" w:hint="eastAsia"/>
          <w:sz w:val="28"/>
          <w:szCs w:val="28"/>
        </w:rPr>
        <w:t>图书</w:t>
      </w:r>
      <w:r w:rsidRPr="00F832B0">
        <w:rPr>
          <w:rFonts w:ascii="楷体_GB2312" w:eastAsia="楷体_GB2312" w:hint="eastAsia"/>
          <w:sz w:val="28"/>
          <w:szCs w:val="28"/>
        </w:rPr>
        <w:t>馆藏信息，</w:t>
      </w:r>
      <w:r>
        <w:rPr>
          <w:rFonts w:ascii="楷体_GB2312" w:eastAsia="楷体_GB2312" w:hint="eastAsia"/>
          <w:sz w:val="28"/>
          <w:szCs w:val="28"/>
        </w:rPr>
        <w:t>查询地址为</w:t>
      </w:r>
      <w:hyperlink r:id="rId8" w:history="1">
        <w:r w:rsidRPr="007B072D">
          <w:rPr>
            <w:rStyle w:val="a6"/>
            <w:rFonts w:ascii="楷体_GB2312" w:eastAsia="楷体_GB2312"/>
            <w:sz w:val="28"/>
            <w:szCs w:val="28"/>
          </w:rPr>
          <w:t>ilas.lib.wsyu.edu.cn</w:t>
        </w:r>
      </w:hyperlink>
      <w:r>
        <w:rPr>
          <w:rFonts w:ascii="楷体_GB2312" w:eastAsia="楷体_GB2312" w:hint="eastAsia"/>
          <w:sz w:val="28"/>
          <w:szCs w:val="28"/>
        </w:rPr>
        <w:t>。现有电子版图书信息，查询地址为</w:t>
      </w:r>
      <w:hyperlink r:id="rId9" w:history="1">
        <w:r w:rsidRPr="00BC1EA9">
          <w:rPr>
            <w:rStyle w:val="a6"/>
            <w:rFonts w:ascii="楷体_GB2312" w:eastAsia="楷体_GB2312"/>
            <w:sz w:val="28"/>
            <w:szCs w:val="28"/>
          </w:rPr>
          <w:t>www.duxiu.com</w:t>
        </w:r>
      </w:hyperlink>
      <w:r w:rsidRPr="00F832B0">
        <w:rPr>
          <w:rFonts w:ascii="楷体_GB2312" w:eastAsia="楷体_GB2312" w:hint="eastAsia"/>
          <w:sz w:val="28"/>
          <w:szCs w:val="28"/>
        </w:rPr>
        <w:t>。指定教参时请尽量选择图书馆有馆藏的图书</w:t>
      </w:r>
      <w:r>
        <w:rPr>
          <w:rFonts w:ascii="楷体_GB2312" w:eastAsia="楷体_GB2312" w:hint="eastAsia"/>
          <w:sz w:val="28"/>
          <w:szCs w:val="28"/>
        </w:rPr>
        <w:t>，</w:t>
      </w:r>
      <w:r w:rsidRPr="00F832B0">
        <w:rPr>
          <w:rFonts w:ascii="楷体_GB2312" w:eastAsia="楷体_GB2312" w:hint="eastAsia"/>
          <w:sz w:val="28"/>
          <w:szCs w:val="28"/>
        </w:rPr>
        <w:t>若所指定的图书没有馆藏，请选择</w:t>
      </w:r>
      <w:r>
        <w:rPr>
          <w:rFonts w:ascii="楷体_GB2312" w:eastAsia="楷体_GB2312" w:hint="eastAsia"/>
          <w:sz w:val="28"/>
          <w:szCs w:val="28"/>
        </w:rPr>
        <w:t>近三年内发行的</w:t>
      </w:r>
      <w:r w:rsidRPr="00F832B0">
        <w:rPr>
          <w:rFonts w:ascii="楷体_GB2312" w:eastAsia="楷体_GB2312" w:hint="eastAsia"/>
          <w:sz w:val="28"/>
          <w:szCs w:val="28"/>
        </w:rPr>
        <w:t>内</w:t>
      </w:r>
      <w:r>
        <w:rPr>
          <w:rFonts w:ascii="楷体_GB2312" w:eastAsia="楷体_GB2312" w:hint="eastAsia"/>
          <w:sz w:val="28"/>
          <w:szCs w:val="28"/>
        </w:rPr>
        <w:t>容相近的图书。</w:t>
      </w:r>
      <w:r>
        <w:rPr>
          <w:rFonts w:ascii="楷体_GB2312" w:eastAsia="楷体_GB2312"/>
          <w:sz w:val="28"/>
          <w:szCs w:val="28"/>
        </w:rPr>
        <w:t xml:space="preserve"> </w:t>
      </w:r>
    </w:p>
    <w:p w:rsidR="0007542E" w:rsidRPr="00F832B0" w:rsidRDefault="0007542E" w:rsidP="00D03B5B">
      <w:pPr>
        <w:spacing w:line="360" w:lineRule="auto"/>
        <w:ind w:firstLineChars="200" w:firstLine="560"/>
        <w:rPr>
          <w:rFonts w:ascii="楷体_GB2312" w:eastAsia="楷体_GB2312"/>
          <w:sz w:val="28"/>
          <w:szCs w:val="28"/>
        </w:rPr>
      </w:pPr>
      <w:r w:rsidRPr="00F832B0">
        <w:rPr>
          <w:rFonts w:ascii="楷体_GB2312" w:eastAsia="楷体_GB2312" w:hint="eastAsia"/>
          <w:sz w:val="28"/>
          <w:szCs w:val="28"/>
        </w:rPr>
        <w:t>由于每门课程对应学生人数较多，而图书馆纸本图书每个品种只有</w:t>
      </w:r>
      <w:r w:rsidRPr="00F832B0">
        <w:rPr>
          <w:rFonts w:ascii="楷体_GB2312" w:eastAsia="楷体_GB2312"/>
          <w:sz w:val="28"/>
          <w:szCs w:val="28"/>
        </w:rPr>
        <w:t>1</w:t>
      </w:r>
      <w:r>
        <w:rPr>
          <w:rFonts w:ascii="楷体_GB2312" w:eastAsia="楷体_GB2312" w:hint="eastAsia"/>
          <w:sz w:val="28"/>
          <w:szCs w:val="28"/>
        </w:rPr>
        <w:t>至</w:t>
      </w:r>
      <w:r w:rsidRPr="00F832B0">
        <w:rPr>
          <w:rFonts w:ascii="楷体_GB2312" w:eastAsia="楷体_GB2312"/>
          <w:sz w:val="28"/>
          <w:szCs w:val="28"/>
        </w:rPr>
        <w:t>3</w:t>
      </w:r>
      <w:r>
        <w:rPr>
          <w:rFonts w:ascii="楷体_GB2312" w:eastAsia="楷体_GB2312" w:hint="eastAsia"/>
          <w:sz w:val="28"/>
          <w:szCs w:val="28"/>
        </w:rPr>
        <w:t>本，</w:t>
      </w:r>
      <w:r w:rsidRPr="00F832B0">
        <w:rPr>
          <w:rFonts w:ascii="楷体_GB2312" w:eastAsia="楷体_GB2312" w:hint="eastAsia"/>
          <w:sz w:val="28"/>
          <w:szCs w:val="28"/>
        </w:rPr>
        <w:t>为了满足更多学生的用书需求，希望有对应的电子版可供学生使用，尤其是那些没有纸本馆藏的教参。</w:t>
      </w:r>
    </w:p>
    <w:p w:rsidR="0007542E" w:rsidRDefault="0007542E" w:rsidP="00D03B5B">
      <w:pPr>
        <w:spacing w:line="360" w:lineRule="auto"/>
        <w:ind w:firstLineChars="200" w:firstLine="560"/>
        <w:rPr>
          <w:rFonts w:ascii="楷体_GB2312" w:eastAsia="楷体_GB2312"/>
          <w:sz w:val="28"/>
          <w:szCs w:val="28"/>
        </w:rPr>
      </w:pPr>
      <w:r>
        <w:rPr>
          <w:rFonts w:ascii="楷体_GB2312" w:eastAsia="楷体_GB2312" w:hint="eastAsia"/>
          <w:sz w:val="28"/>
          <w:szCs w:val="28"/>
        </w:rPr>
        <w:t>（</w:t>
      </w:r>
      <w:r>
        <w:rPr>
          <w:rFonts w:ascii="楷体_GB2312" w:eastAsia="楷体_GB2312"/>
          <w:sz w:val="28"/>
          <w:szCs w:val="28"/>
        </w:rPr>
        <w:t>2</w:t>
      </w:r>
      <w:r>
        <w:rPr>
          <w:rFonts w:ascii="楷体_GB2312" w:eastAsia="楷体_GB2312" w:hint="eastAsia"/>
          <w:sz w:val="28"/>
          <w:szCs w:val="28"/>
        </w:rPr>
        <w:t>）为了便于教参的统计和管理，教参由任课教师填报（电子档），表格样式见附件“</w:t>
      </w:r>
      <w:r>
        <w:rPr>
          <w:rFonts w:ascii="楷体_GB2312" w:eastAsia="楷体_GB2312"/>
          <w:sz w:val="28"/>
          <w:szCs w:val="28"/>
        </w:rPr>
        <w:t>2020-2021-1</w:t>
      </w:r>
      <w:r>
        <w:rPr>
          <w:rFonts w:ascii="楷体_GB2312" w:eastAsia="楷体_GB2312" w:hint="eastAsia"/>
          <w:sz w:val="28"/>
          <w:szCs w:val="28"/>
        </w:rPr>
        <w:t>学期武昌首义学院</w:t>
      </w:r>
      <w:r w:rsidRPr="002F4500">
        <w:rPr>
          <w:rFonts w:ascii="楷体_GB2312" w:eastAsia="楷体_GB2312" w:hint="eastAsia"/>
          <w:sz w:val="28"/>
          <w:szCs w:val="28"/>
        </w:rPr>
        <w:t>学生用教参统计表（格式样表）</w:t>
      </w:r>
      <w:r w:rsidRPr="002F4500">
        <w:rPr>
          <w:rFonts w:ascii="楷体_GB2312" w:eastAsia="楷体_GB2312"/>
          <w:sz w:val="28"/>
          <w:szCs w:val="28"/>
        </w:rPr>
        <w:t>.XLS</w:t>
      </w:r>
      <w:r>
        <w:rPr>
          <w:rFonts w:ascii="楷体_GB2312" w:eastAsia="楷体_GB2312" w:hint="eastAsia"/>
          <w:sz w:val="28"/>
          <w:szCs w:val="28"/>
        </w:rPr>
        <w:t>”。</w:t>
      </w:r>
      <w:r w:rsidRPr="005B32C1">
        <w:rPr>
          <w:rFonts w:ascii="楷体_GB2312" w:eastAsia="楷体_GB2312" w:hint="eastAsia"/>
          <w:sz w:val="28"/>
          <w:szCs w:val="28"/>
        </w:rPr>
        <w:t>教参统计表内数据由各教学单位审定，</w:t>
      </w:r>
      <w:r w:rsidRPr="0081005E">
        <w:rPr>
          <w:rFonts w:ascii="楷体_GB2312" w:eastAsia="楷体_GB2312" w:hint="eastAsia"/>
          <w:sz w:val="28"/>
          <w:szCs w:val="28"/>
        </w:rPr>
        <w:t>第</w:t>
      </w:r>
      <w:r>
        <w:rPr>
          <w:rFonts w:ascii="楷体_GB2312" w:eastAsia="楷体_GB2312"/>
          <w:sz w:val="28"/>
          <w:szCs w:val="28"/>
        </w:rPr>
        <w:t>15</w:t>
      </w:r>
      <w:r>
        <w:rPr>
          <w:rFonts w:ascii="楷体_GB2312" w:eastAsia="楷体_GB2312" w:hint="eastAsia"/>
          <w:sz w:val="28"/>
          <w:szCs w:val="28"/>
        </w:rPr>
        <w:t>周周五</w:t>
      </w:r>
      <w:r w:rsidRPr="0081005E">
        <w:rPr>
          <w:rFonts w:ascii="楷体_GB2312" w:eastAsia="楷体_GB2312" w:hint="eastAsia"/>
          <w:sz w:val="28"/>
          <w:szCs w:val="28"/>
        </w:rPr>
        <w:t>（</w:t>
      </w:r>
      <w:r>
        <w:rPr>
          <w:rFonts w:ascii="楷体_GB2312" w:eastAsia="楷体_GB2312"/>
          <w:sz w:val="28"/>
          <w:szCs w:val="28"/>
        </w:rPr>
        <w:t>5</w:t>
      </w:r>
      <w:r w:rsidRPr="0081005E">
        <w:rPr>
          <w:rFonts w:ascii="楷体_GB2312" w:eastAsia="楷体_GB2312" w:hint="eastAsia"/>
          <w:sz w:val="28"/>
          <w:szCs w:val="28"/>
        </w:rPr>
        <w:t>月</w:t>
      </w:r>
      <w:r>
        <w:rPr>
          <w:rFonts w:ascii="楷体_GB2312" w:eastAsia="楷体_GB2312"/>
          <w:sz w:val="28"/>
          <w:szCs w:val="28"/>
        </w:rPr>
        <w:t>29</w:t>
      </w:r>
      <w:r>
        <w:rPr>
          <w:rFonts w:ascii="楷体_GB2312" w:eastAsia="楷体_GB2312" w:hint="eastAsia"/>
          <w:sz w:val="28"/>
          <w:szCs w:val="28"/>
        </w:rPr>
        <w:t>日）前</w:t>
      </w:r>
      <w:r w:rsidRPr="005B32C1">
        <w:rPr>
          <w:rFonts w:ascii="楷体_GB2312" w:eastAsia="楷体_GB2312" w:hint="eastAsia"/>
          <w:sz w:val="28"/>
          <w:szCs w:val="28"/>
        </w:rPr>
        <w:t>传教务处存档备案</w:t>
      </w:r>
      <w:r>
        <w:rPr>
          <w:rFonts w:ascii="楷体_GB2312" w:eastAsia="楷体_GB2312" w:hint="eastAsia"/>
          <w:sz w:val="28"/>
          <w:szCs w:val="28"/>
        </w:rPr>
        <w:t>。</w:t>
      </w:r>
    </w:p>
    <w:p w:rsidR="0007542E" w:rsidRDefault="0007542E" w:rsidP="00D03B5B">
      <w:pPr>
        <w:spacing w:line="360" w:lineRule="auto"/>
        <w:ind w:firstLineChars="200" w:firstLine="560"/>
        <w:rPr>
          <w:rFonts w:ascii="楷体_GB2312" w:eastAsia="楷体_GB2312"/>
          <w:sz w:val="28"/>
          <w:szCs w:val="28"/>
        </w:rPr>
      </w:pPr>
      <w:r>
        <w:rPr>
          <w:rFonts w:ascii="楷体_GB2312" w:eastAsia="楷体_GB2312" w:hint="eastAsia"/>
          <w:sz w:val="28"/>
          <w:szCs w:val="28"/>
        </w:rPr>
        <w:t>任课</w:t>
      </w:r>
      <w:r w:rsidRPr="00F832B0">
        <w:rPr>
          <w:rFonts w:ascii="楷体_GB2312" w:eastAsia="楷体_GB2312" w:hint="eastAsia"/>
          <w:sz w:val="28"/>
          <w:szCs w:val="28"/>
        </w:rPr>
        <w:t>教师指定教参的字段信息（</w:t>
      </w:r>
      <w:r>
        <w:rPr>
          <w:rFonts w:ascii="楷体_GB2312" w:eastAsia="楷体_GB2312" w:hint="eastAsia"/>
          <w:sz w:val="28"/>
          <w:szCs w:val="28"/>
        </w:rPr>
        <w:t>序号、</w:t>
      </w:r>
      <w:r w:rsidRPr="00F832B0">
        <w:rPr>
          <w:rFonts w:ascii="楷体_GB2312" w:eastAsia="楷体_GB2312"/>
          <w:sz w:val="28"/>
          <w:szCs w:val="28"/>
        </w:rPr>
        <w:t>ISBN</w:t>
      </w:r>
      <w:r w:rsidRPr="00F832B0">
        <w:rPr>
          <w:rFonts w:ascii="楷体_GB2312" w:eastAsia="楷体_GB2312" w:hint="eastAsia"/>
          <w:sz w:val="28"/>
          <w:szCs w:val="28"/>
        </w:rPr>
        <w:t>、书名、作者、出版社）请务必填报准确，否则会影响数据比对和建立有效的教学参考书系统。</w:t>
      </w:r>
    </w:p>
    <w:p w:rsidR="0007542E" w:rsidRDefault="0007542E" w:rsidP="00D03B5B">
      <w:pPr>
        <w:spacing w:line="360" w:lineRule="auto"/>
        <w:ind w:firstLineChars="200" w:firstLine="560"/>
        <w:rPr>
          <w:rFonts w:ascii="楷体_GB2312" w:eastAsia="楷体_GB2312"/>
          <w:sz w:val="28"/>
          <w:szCs w:val="28"/>
        </w:rPr>
      </w:pPr>
      <w:r>
        <w:rPr>
          <w:rFonts w:ascii="楷体_GB2312" w:eastAsia="楷体_GB2312" w:hint="eastAsia"/>
          <w:sz w:val="28"/>
          <w:szCs w:val="28"/>
        </w:rPr>
        <w:lastRenderedPageBreak/>
        <w:t>（</w:t>
      </w:r>
      <w:r>
        <w:rPr>
          <w:rFonts w:ascii="楷体_GB2312" w:eastAsia="楷体_GB2312"/>
          <w:sz w:val="28"/>
          <w:szCs w:val="28"/>
        </w:rPr>
        <w:t>3</w:t>
      </w:r>
      <w:r>
        <w:rPr>
          <w:rFonts w:ascii="楷体_GB2312" w:eastAsia="楷体_GB2312" w:hint="eastAsia"/>
          <w:sz w:val="28"/>
          <w:szCs w:val="28"/>
        </w:rPr>
        <w:t>）</w:t>
      </w:r>
      <w:r w:rsidRPr="00F832B0">
        <w:rPr>
          <w:rFonts w:ascii="楷体_GB2312" w:eastAsia="楷体_GB2312" w:hint="eastAsia"/>
          <w:sz w:val="28"/>
          <w:szCs w:val="28"/>
        </w:rPr>
        <w:t>希望任课教师在开课初期向学生列</w:t>
      </w:r>
      <w:r>
        <w:rPr>
          <w:rFonts w:ascii="楷体_GB2312" w:eastAsia="楷体_GB2312" w:hint="eastAsia"/>
          <w:sz w:val="28"/>
          <w:szCs w:val="28"/>
        </w:rPr>
        <w:t>出</w:t>
      </w:r>
      <w:r w:rsidRPr="00F832B0">
        <w:rPr>
          <w:rFonts w:ascii="楷体_GB2312" w:eastAsia="楷体_GB2312" w:hint="eastAsia"/>
          <w:sz w:val="28"/>
          <w:szCs w:val="28"/>
        </w:rPr>
        <w:t>课程教参的清单，并向学生提出学习要求</w:t>
      </w:r>
      <w:r>
        <w:rPr>
          <w:rFonts w:ascii="楷体_GB2312" w:eastAsia="楷体_GB2312" w:hint="eastAsia"/>
          <w:sz w:val="28"/>
          <w:szCs w:val="28"/>
        </w:rPr>
        <w:t>，以便有针对性扩大学生的阅读量，扩宽知识面。</w:t>
      </w:r>
    </w:p>
    <w:p w:rsidR="0007542E" w:rsidRDefault="0007542E" w:rsidP="00D03B5B">
      <w:pPr>
        <w:spacing w:line="360" w:lineRule="auto"/>
        <w:ind w:firstLineChars="200" w:firstLine="560"/>
        <w:rPr>
          <w:rFonts w:ascii="楷体_GB2312" w:eastAsia="楷体_GB2312"/>
          <w:sz w:val="28"/>
          <w:szCs w:val="28"/>
        </w:rPr>
      </w:pPr>
      <w:r>
        <w:rPr>
          <w:rFonts w:ascii="楷体_GB2312" w:eastAsia="楷体_GB2312"/>
          <w:sz w:val="28"/>
          <w:szCs w:val="28"/>
        </w:rPr>
        <w:t>4</w:t>
      </w:r>
      <w:r>
        <w:rPr>
          <w:rFonts w:ascii="楷体_GB2312" w:eastAsia="楷体_GB2312" w:hint="eastAsia"/>
          <w:sz w:val="28"/>
          <w:szCs w:val="28"/>
        </w:rPr>
        <w:t>．为</w:t>
      </w:r>
      <w:r w:rsidRPr="0091320D">
        <w:rPr>
          <w:rFonts w:ascii="楷体_GB2312" w:eastAsia="楷体_GB2312" w:hint="eastAsia"/>
          <w:sz w:val="28"/>
          <w:szCs w:val="28"/>
        </w:rPr>
        <w:t>进一步推进马克思主义理论研究和建设工程重点教材（以下简称</w:t>
      </w:r>
      <w:r w:rsidRPr="0091320D">
        <w:rPr>
          <w:rFonts w:ascii="楷体_GB2312" w:eastAsia="楷体_GB2312"/>
          <w:sz w:val="28"/>
          <w:szCs w:val="28"/>
        </w:rPr>
        <w:t>“</w:t>
      </w:r>
      <w:r w:rsidRPr="0091320D">
        <w:rPr>
          <w:rFonts w:ascii="楷体_GB2312" w:eastAsia="楷体_GB2312" w:hint="eastAsia"/>
          <w:sz w:val="28"/>
          <w:szCs w:val="28"/>
        </w:rPr>
        <w:t>马工程重点教材</w:t>
      </w:r>
      <w:r w:rsidRPr="0091320D">
        <w:rPr>
          <w:rFonts w:ascii="楷体_GB2312" w:eastAsia="楷体_GB2312"/>
          <w:sz w:val="28"/>
          <w:szCs w:val="28"/>
        </w:rPr>
        <w:t>”</w:t>
      </w:r>
      <w:r w:rsidRPr="0091320D">
        <w:rPr>
          <w:rFonts w:ascii="楷体_GB2312" w:eastAsia="楷体_GB2312" w:hint="eastAsia"/>
          <w:sz w:val="28"/>
          <w:szCs w:val="28"/>
        </w:rPr>
        <w:t>）</w:t>
      </w:r>
      <w:r>
        <w:rPr>
          <w:rFonts w:ascii="楷体_GB2312" w:eastAsia="楷体_GB2312" w:hint="eastAsia"/>
          <w:sz w:val="28"/>
          <w:szCs w:val="28"/>
        </w:rPr>
        <w:t>在我</w:t>
      </w:r>
      <w:r w:rsidRPr="0091320D">
        <w:rPr>
          <w:rFonts w:ascii="楷体_GB2312" w:eastAsia="楷体_GB2312" w:hint="eastAsia"/>
          <w:sz w:val="28"/>
          <w:szCs w:val="28"/>
        </w:rPr>
        <w:t>校的使用，切实落实学校立德树人根本任务，全面提高人才培养质量，</w:t>
      </w:r>
      <w:r>
        <w:rPr>
          <w:rFonts w:ascii="楷体_GB2312" w:eastAsia="楷体_GB2312" w:hint="eastAsia"/>
          <w:sz w:val="28"/>
          <w:szCs w:val="28"/>
        </w:rPr>
        <w:t>我校</w:t>
      </w:r>
      <w:r w:rsidRPr="0091320D">
        <w:rPr>
          <w:rFonts w:ascii="楷体_GB2312" w:eastAsia="楷体_GB2312" w:hint="eastAsia"/>
          <w:sz w:val="28"/>
          <w:szCs w:val="28"/>
        </w:rPr>
        <w:t>哲学社会科学相关专业</w:t>
      </w:r>
      <w:r>
        <w:rPr>
          <w:rFonts w:ascii="楷体_GB2312" w:eastAsia="楷体_GB2312" w:hint="eastAsia"/>
          <w:sz w:val="28"/>
          <w:szCs w:val="28"/>
        </w:rPr>
        <w:t>选用</w:t>
      </w:r>
      <w:r w:rsidRPr="0091320D">
        <w:rPr>
          <w:rFonts w:ascii="楷体_GB2312" w:eastAsia="楷体_GB2312"/>
          <w:sz w:val="28"/>
          <w:szCs w:val="28"/>
        </w:rPr>
        <w:t>“</w:t>
      </w:r>
      <w:r w:rsidRPr="0091320D">
        <w:rPr>
          <w:rFonts w:ascii="楷体_GB2312" w:eastAsia="楷体_GB2312" w:hint="eastAsia"/>
          <w:sz w:val="28"/>
          <w:szCs w:val="28"/>
        </w:rPr>
        <w:t>马工程重点教材</w:t>
      </w:r>
      <w:r w:rsidRPr="0091320D">
        <w:rPr>
          <w:rFonts w:ascii="楷体_GB2312" w:eastAsia="楷体_GB2312"/>
          <w:sz w:val="28"/>
          <w:szCs w:val="28"/>
        </w:rPr>
        <w:t>”</w:t>
      </w:r>
      <w:r>
        <w:rPr>
          <w:rFonts w:ascii="楷体_GB2312" w:eastAsia="楷体_GB2312" w:hint="eastAsia"/>
          <w:sz w:val="28"/>
          <w:szCs w:val="28"/>
        </w:rPr>
        <w:t>时，须按</w:t>
      </w:r>
      <w:r w:rsidRPr="00EF67F4">
        <w:rPr>
          <w:rFonts w:ascii="楷体_GB2312" w:eastAsia="楷体_GB2312" w:hint="eastAsia"/>
          <w:sz w:val="28"/>
          <w:szCs w:val="28"/>
        </w:rPr>
        <w:t>《武昌首义学院统一使用马克思主义理论研究和建设工程重点教材实施办法》（院教〔</w:t>
      </w:r>
      <w:r w:rsidRPr="00EF67F4">
        <w:rPr>
          <w:rFonts w:ascii="楷体_GB2312" w:eastAsia="楷体_GB2312"/>
          <w:sz w:val="28"/>
          <w:szCs w:val="28"/>
        </w:rPr>
        <w:t>2019</w:t>
      </w:r>
      <w:r w:rsidRPr="00EF67F4">
        <w:rPr>
          <w:rFonts w:ascii="楷体_GB2312" w:eastAsia="楷体_GB2312" w:hint="eastAsia"/>
          <w:sz w:val="28"/>
          <w:szCs w:val="28"/>
        </w:rPr>
        <w:t>〕</w:t>
      </w:r>
      <w:r w:rsidRPr="00EF67F4">
        <w:rPr>
          <w:rFonts w:ascii="楷体_GB2312" w:eastAsia="楷体_GB2312"/>
          <w:sz w:val="28"/>
          <w:szCs w:val="28"/>
        </w:rPr>
        <w:t>86</w:t>
      </w:r>
      <w:r w:rsidRPr="00EF67F4">
        <w:rPr>
          <w:rFonts w:ascii="楷体_GB2312" w:eastAsia="楷体_GB2312" w:hint="eastAsia"/>
          <w:sz w:val="28"/>
          <w:szCs w:val="28"/>
        </w:rPr>
        <w:t>号</w:t>
      </w:r>
      <w:r>
        <w:rPr>
          <w:rFonts w:ascii="楷体_GB2312" w:eastAsia="楷体_GB2312"/>
          <w:sz w:val="28"/>
          <w:szCs w:val="28"/>
        </w:rPr>
        <w:t xml:space="preserve"> </w:t>
      </w:r>
      <w:r>
        <w:rPr>
          <w:rFonts w:ascii="楷体_GB2312" w:eastAsia="楷体_GB2312" w:hint="eastAsia"/>
          <w:sz w:val="28"/>
          <w:szCs w:val="28"/>
        </w:rPr>
        <w:t>见附件</w:t>
      </w:r>
      <w:r>
        <w:rPr>
          <w:rFonts w:ascii="楷体_GB2312" w:eastAsia="楷体_GB2312"/>
          <w:sz w:val="28"/>
          <w:szCs w:val="28"/>
        </w:rPr>
        <w:t>2</w:t>
      </w:r>
      <w:r w:rsidRPr="00EF67F4">
        <w:rPr>
          <w:rFonts w:ascii="楷体_GB2312" w:eastAsia="楷体_GB2312" w:hint="eastAsia"/>
          <w:sz w:val="28"/>
          <w:szCs w:val="28"/>
        </w:rPr>
        <w:t>）</w:t>
      </w:r>
      <w:r>
        <w:rPr>
          <w:rFonts w:ascii="楷体_GB2312" w:eastAsia="楷体_GB2312" w:hint="eastAsia"/>
          <w:sz w:val="28"/>
          <w:szCs w:val="28"/>
        </w:rPr>
        <w:t>要求，严格</w:t>
      </w:r>
      <w:r w:rsidRPr="0091320D">
        <w:rPr>
          <w:rFonts w:ascii="楷体_GB2312" w:eastAsia="楷体_GB2312" w:hint="eastAsia"/>
          <w:sz w:val="28"/>
          <w:szCs w:val="28"/>
        </w:rPr>
        <w:t>遵照执行</w:t>
      </w:r>
      <w:r>
        <w:rPr>
          <w:rFonts w:ascii="楷体_GB2312" w:eastAsia="楷体_GB2312" w:hint="eastAsia"/>
          <w:sz w:val="28"/>
          <w:szCs w:val="28"/>
        </w:rPr>
        <w:t>。</w:t>
      </w:r>
    </w:p>
    <w:p w:rsidR="0007542E" w:rsidRDefault="0007542E" w:rsidP="00D03B5B">
      <w:pPr>
        <w:spacing w:line="360" w:lineRule="auto"/>
        <w:ind w:firstLineChars="200" w:firstLine="560"/>
        <w:outlineLvl w:val="0"/>
        <w:rPr>
          <w:rFonts w:ascii="楷体_GB2312" w:eastAsia="楷体_GB2312"/>
          <w:sz w:val="28"/>
          <w:szCs w:val="28"/>
        </w:rPr>
      </w:pPr>
      <w:r>
        <w:rPr>
          <w:rFonts w:ascii="楷体_GB2312" w:eastAsia="楷体_GB2312"/>
          <w:sz w:val="28"/>
          <w:szCs w:val="28"/>
        </w:rPr>
        <w:t>5</w:t>
      </w:r>
      <w:r>
        <w:rPr>
          <w:rFonts w:ascii="楷体_GB2312" w:eastAsia="楷体_GB2312" w:hint="eastAsia"/>
          <w:sz w:val="28"/>
          <w:szCs w:val="28"/>
        </w:rPr>
        <w:t>．当前疫情防控未能返校办公期间，</w:t>
      </w:r>
      <w:r w:rsidRPr="00515239">
        <w:rPr>
          <w:rFonts w:ascii="楷体_GB2312" w:eastAsia="楷体_GB2312" w:hint="eastAsia"/>
          <w:sz w:val="28"/>
          <w:szCs w:val="28"/>
        </w:rPr>
        <w:t>教材计划制定</w:t>
      </w:r>
      <w:r>
        <w:rPr>
          <w:rFonts w:ascii="楷体_GB2312" w:eastAsia="楷体_GB2312" w:hint="eastAsia"/>
          <w:sz w:val="28"/>
          <w:szCs w:val="28"/>
        </w:rPr>
        <w:t>程序中如文档打印、签字、盖章等无法开展的相关</w:t>
      </w:r>
      <w:r w:rsidRPr="00515239">
        <w:rPr>
          <w:rFonts w:ascii="楷体_GB2312" w:eastAsia="楷体_GB2312" w:hint="eastAsia"/>
          <w:sz w:val="28"/>
          <w:szCs w:val="28"/>
        </w:rPr>
        <w:t>工作</w:t>
      </w:r>
      <w:r>
        <w:rPr>
          <w:rFonts w:ascii="楷体_GB2312" w:eastAsia="楷体_GB2312" w:hint="eastAsia"/>
          <w:sz w:val="28"/>
          <w:szCs w:val="28"/>
        </w:rPr>
        <w:t>可暂不做要求，待返校后再作补办。</w:t>
      </w:r>
    </w:p>
    <w:p w:rsidR="0007542E" w:rsidRDefault="0007542E" w:rsidP="00D03B5B">
      <w:pPr>
        <w:spacing w:line="360" w:lineRule="auto"/>
        <w:ind w:firstLineChars="200" w:firstLine="560"/>
        <w:outlineLvl w:val="0"/>
        <w:rPr>
          <w:rFonts w:ascii="楷体_GB2312" w:eastAsia="楷体_GB2312"/>
          <w:sz w:val="28"/>
          <w:szCs w:val="28"/>
        </w:rPr>
      </w:pPr>
      <w:r>
        <w:rPr>
          <w:rFonts w:ascii="楷体_GB2312" w:eastAsia="楷体_GB2312" w:hint="eastAsia"/>
          <w:sz w:val="28"/>
          <w:szCs w:val="28"/>
        </w:rPr>
        <w:t>附件</w:t>
      </w:r>
      <w:r>
        <w:rPr>
          <w:rFonts w:ascii="楷体_GB2312" w:eastAsia="楷体_GB2312"/>
          <w:sz w:val="28"/>
          <w:szCs w:val="28"/>
        </w:rPr>
        <w:t>1</w:t>
      </w:r>
      <w:r>
        <w:rPr>
          <w:rFonts w:ascii="楷体_GB2312" w:eastAsia="楷体_GB2312" w:hint="eastAsia"/>
          <w:sz w:val="28"/>
          <w:szCs w:val="28"/>
        </w:rPr>
        <w:t>：</w:t>
      </w:r>
      <w:r w:rsidRPr="00BB7525">
        <w:rPr>
          <w:rFonts w:ascii="楷体_GB2312" w:eastAsia="楷体_GB2312"/>
          <w:sz w:val="28"/>
          <w:szCs w:val="28"/>
        </w:rPr>
        <w:t>2020-2021-1</w:t>
      </w:r>
      <w:r w:rsidRPr="00BB7525">
        <w:rPr>
          <w:rFonts w:ascii="楷体_GB2312" w:eastAsia="楷体_GB2312" w:hint="eastAsia"/>
          <w:sz w:val="28"/>
          <w:szCs w:val="28"/>
        </w:rPr>
        <w:t>学期武昌首义学院学生用教参统计表（格式样表）</w:t>
      </w:r>
      <w:r w:rsidRPr="00BB7525">
        <w:rPr>
          <w:rFonts w:ascii="楷体_GB2312" w:eastAsia="楷体_GB2312"/>
          <w:sz w:val="28"/>
          <w:szCs w:val="28"/>
        </w:rPr>
        <w:t>.XLS</w:t>
      </w:r>
    </w:p>
    <w:p w:rsidR="0007542E" w:rsidRPr="00BB7525" w:rsidRDefault="0007542E" w:rsidP="00D03B5B">
      <w:pPr>
        <w:spacing w:line="360" w:lineRule="auto"/>
        <w:ind w:firstLineChars="200" w:firstLine="560"/>
        <w:outlineLvl w:val="0"/>
        <w:rPr>
          <w:rFonts w:ascii="楷体_GB2312" w:eastAsia="楷体_GB2312"/>
          <w:sz w:val="28"/>
          <w:szCs w:val="28"/>
        </w:rPr>
      </w:pPr>
      <w:r>
        <w:rPr>
          <w:rFonts w:ascii="楷体_GB2312" w:eastAsia="楷体_GB2312" w:hint="eastAsia"/>
          <w:sz w:val="28"/>
          <w:szCs w:val="28"/>
        </w:rPr>
        <w:t>附件</w:t>
      </w:r>
      <w:r>
        <w:rPr>
          <w:rFonts w:ascii="楷体_GB2312" w:eastAsia="楷体_GB2312"/>
          <w:sz w:val="28"/>
          <w:szCs w:val="28"/>
        </w:rPr>
        <w:t>2</w:t>
      </w:r>
      <w:r>
        <w:rPr>
          <w:rFonts w:ascii="楷体_GB2312" w:eastAsia="楷体_GB2312" w:hint="eastAsia"/>
          <w:sz w:val="28"/>
          <w:szCs w:val="28"/>
        </w:rPr>
        <w:t>：</w:t>
      </w:r>
      <w:r w:rsidR="003971E5" w:rsidRPr="003971E5">
        <w:rPr>
          <w:rFonts w:ascii="楷体_GB2312" w:eastAsia="楷体_GB2312" w:hint="eastAsia"/>
          <w:sz w:val="28"/>
          <w:szCs w:val="28"/>
        </w:rPr>
        <w:t>139种+1种马克思主义理论研究与建设工程重点教材总表（2020.4更新）</w:t>
      </w:r>
    </w:p>
    <w:p w:rsidR="0007542E" w:rsidRDefault="0007542E" w:rsidP="00D03B5B">
      <w:pPr>
        <w:spacing w:line="360" w:lineRule="auto"/>
        <w:ind w:firstLineChars="1721" w:firstLine="4819"/>
        <w:jc w:val="center"/>
        <w:rPr>
          <w:rFonts w:ascii="楷体_GB2312" w:eastAsia="楷体_GB2312"/>
          <w:bCs/>
          <w:color w:val="000000"/>
          <w:sz w:val="28"/>
          <w:szCs w:val="28"/>
        </w:rPr>
      </w:pPr>
      <w:r>
        <w:rPr>
          <w:rFonts w:ascii="楷体_GB2312" w:eastAsia="楷体_GB2312" w:hint="eastAsia"/>
          <w:bCs/>
          <w:color w:val="000000"/>
          <w:sz w:val="28"/>
          <w:szCs w:val="28"/>
        </w:rPr>
        <w:t>武昌首义学院教务处</w:t>
      </w:r>
    </w:p>
    <w:p w:rsidR="0007542E" w:rsidRPr="00BC7957" w:rsidRDefault="0007542E" w:rsidP="008C254F">
      <w:pPr>
        <w:tabs>
          <w:tab w:val="left" w:pos="8312"/>
        </w:tabs>
        <w:spacing w:line="360" w:lineRule="auto"/>
        <w:ind w:right="-52" w:firstLineChars="1721" w:firstLine="4819"/>
        <w:jc w:val="center"/>
        <w:rPr>
          <w:rFonts w:ascii="楷体_GB2312" w:eastAsia="楷体_GB2312"/>
          <w:bCs/>
          <w:color w:val="000000"/>
          <w:sz w:val="28"/>
          <w:szCs w:val="28"/>
        </w:rPr>
      </w:pPr>
      <w:smartTag w:uri="urn:schemas-microsoft-com:office:smarttags" w:element="chsdate">
        <w:smartTagPr>
          <w:attr w:name="IsROCDate" w:val="False"/>
          <w:attr w:name="IsLunarDate" w:val="False"/>
          <w:attr w:name="Day" w:val="20"/>
          <w:attr w:name="Month" w:val="4"/>
          <w:attr w:name="Year" w:val="2020"/>
        </w:smartTagPr>
        <w:r>
          <w:rPr>
            <w:rFonts w:ascii="楷体_GB2312" w:eastAsia="楷体_GB2312"/>
            <w:bCs/>
            <w:color w:val="000000"/>
            <w:sz w:val="28"/>
            <w:szCs w:val="28"/>
          </w:rPr>
          <w:t>2020</w:t>
        </w:r>
        <w:r>
          <w:rPr>
            <w:rFonts w:ascii="楷体_GB2312" w:eastAsia="楷体_GB2312" w:hint="eastAsia"/>
            <w:bCs/>
            <w:color w:val="000000"/>
            <w:sz w:val="28"/>
            <w:szCs w:val="28"/>
          </w:rPr>
          <w:t>年</w:t>
        </w:r>
        <w:r>
          <w:rPr>
            <w:rFonts w:ascii="楷体_GB2312" w:eastAsia="楷体_GB2312"/>
            <w:bCs/>
            <w:color w:val="000000"/>
            <w:sz w:val="28"/>
            <w:szCs w:val="28"/>
          </w:rPr>
          <w:t>4</w:t>
        </w:r>
        <w:r>
          <w:rPr>
            <w:rFonts w:ascii="楷体_GB2312" w:eastAsia="楷体_GB2312" w:hint="eastAsia"/>
            <w:bCs/>
            <w:color w:val="000000"/>
            <w:sz w:val="28"/>
            <w:szCs w:val="28"/>
          </w:rPr>
          <w:t>月</w:t>
        </w:r>
        <w:r>
          <w:rPr>
            <w:rFonts w:ascii="楷体_GB2312" w:eastAsia="楷体_GB2312"/>
            <w:bCs/>
            <w:color w:val="000000"/>
            <w:sz w:val="28"/>
            <w:szCs w:val="28"/>
          </w:rPr>
          <w:t>20</w:t>
        </w:r>
        <w:r>
          <w:rPr>
            <w:rFonts w:ascii="楷体_GB2312" w:eastAsia="楷体_GB2312" w:hint="eastAsia"/>
            <w:bCs/>
            <w:color w:val="000000"/>
            <w:sz w:val="28"/>
            <w:szCs w:val="28"/>
          </w:rPr>
          <w:t>日</w:t>
        </w:r>
      </w:smartTag>
    </w:p>
    <w:sectPr w:rsidR="0007542E" w:rsidRPr="00BC7957" w:rsidSect="00BC7957">
      <w:headerReference w:type="default" r:id="rId10"/>
      <w:footerReference w:type="even" r:id="rId11"/>
      <w:footerReference w:type="default" r:id="rId12"/>
      <w:pgSz w:w="11906" w:h="16838"/>
      <w:pgMar w:top="879" w:right="1797" w:bottom="879"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AB" w:rsidRDefault="00B440AB" w:rsidP="006B4152">
      <w:r>
        <w:separator/>
      </w:r>
    </w:p>
  </w:endnote>
  <w:endnote w:type="continuationSeparator" w:id="0">
    <w:p w:rsidR="00B440AB" w:rsidRDefault="00B440AB" w:rsidP="006B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42E" w:rsidRDefault="0007542E" w:rsidP="006D36D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7542E" w:rsidRDefault="0007542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42E" w:rsidRDefault="0007542E" w:rsidP="006D36D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A76EA">
      <w:rPr>
        <w:rStyle w:val="a4"/>
        <w:noProof/>
      </w:rPr>
      <w:t>1</w:t>
    </w:r>
    <w:r>
      <w:rPr>
        <w:rStyle w:val="a4"/>
      </w:rPr>
      <w:fldChar w:fldCharType="end"/>
    </w:r>
  </w:p>
  <w:p w:rsidR="0007542E" w:rsidRDefault="0007542E" w:rsidP="0000410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AB" w:rsidRDefault="00B440AB" w:rsidP="006B4152">
      <w:r>
        <w:separator/>
      </w:r>
    </w:p>
  </w:footnote>
  <w:footnote w:type="continuationSeparator" w:id="0">
    <w:p w:rsidR="00B440AB" w:rsidRDefault="00B440AB" w:rsidP="006B4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42E" w:rsidRDefault="0007542E" w:rsidP="00557AD9">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FDC"/>
    <w:multiLevelType w:val="hybridMultilevel"/>
    <w:tmpl w:val="0346EC0A"/>
    <w:lvl w:ilvl="0" w:tplc="2EFA8252">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D96"/>
    <w:rsid w:val="00004101"/>
    <w:rsid w:val="000048DD"/>
    <w:rsid w:val="00052AB8"/>
    <w:rsid w:val="00067F7A"/>
    <w:rsid w:val="000720F8"/>
    <w:rsid w:val="00074742"/>
    <w:rsid w:val="0007542E"/>
    <w:rsid w:val="000D2CFA"/>
    <w:rsid w:val="000F6D70"/>
    <w:rsid w:val="001357D9"/>
    <w:rsid w:val="001924D2"/>
    <w:rsid w:val="001F65E7"/>
    <w:rsid w:val="00225924"/>
    <w:rsid w:val="002428F1"/>
    <w:rsid w:val="002658C7"/>
    <w:rsid w:val="002F2F59"/>
    <w:rsid w:val="002F4500"/>
    <w:rsid w:val="002F62E6"/>
    <w:rsid w:val="003006F6"/>
    <w:rsid w:val="003464BF"/>
    <w:rsid w:val="00366428"/>
    <w:rsid w:val="00371D96"/>
    <w:rsid w:val="003750E7"/>
    <w:rsid w:val="003971E5"/>
    <w:rsid w:val="0043559D"/>
    <w:rsid w:val="00441ABA"/>
    <w:rsid w:val="004A0EE3"/>
    <w:rsid w:val="004C469F"/>
    <w:rsid w:val="00512315"/>
    <w:rsid w:val="00515239"/>
    <w:rsid w:val="00525692"/>
    <w:rsid w:val="0054623D"/>
    <w:rsid w:val="00557AD9"/>
    <w:rsid w:val="00560B89"/>
    <w:rsid w:val="005904F0"/>
    <w:rsid w:val="005B32C1"/>
    <w:rsid w:val="00604D95"/>
    <w:rsid w:val="00640B46"/>
    <w:rsid w:val="00674F01"/>
    <w:rsid w:val="0068690C"/>
    <w:rsid w:val="00692DA2"/>
    <w:rsid w:val="00694287"/>
    <w:rsid w:val="00694924"/>
    <w:rsid w:val="00695119"/>
    <w:rsid w:val="006A5A89"/>
    <w:rsid w:val="006B3327"/>
    <w:rsid w:val="006B4152"/>
    <w:rsid w:val="006D0710"/>
    <w:rsid w:val="006D36DB"/>
    <w:rsid w:val="006E00A5"/>
    <w:rsid w:val="006E25E9"/>
    <w:rsid w:val="00701978"/>
    <w:rsid w:val="00757CC6"/>
    <w:rsid w:val="00792C0E"/>
    <w:rsid w:val="007B072D"/>
    <w:rsid w:val="007B65C5"/>
    <w:rsid w:val="008003CC"/>
    <w:rsid w:val="0081005E"/>
    <w:rsid w:val="00825D96"/>
    <w:rsid w:val="008367E6"/>
    <w:rsid w:val="0084327B"/>
    <w:rsid w:val="00865D50"/>
    <w:rsid w:val="00871D54"/>
    <w:rsid w:val="00887495"/>
    <w:rsid w:val="008947E4"/>
    <w:rsid w:val="008B730C"/>
    <w:rsid w:val="008C254F"/>
    <w:rsid w:val="008E65DF"/>
    <w:rsid w:val="0091320D"/>
    <w:rsid w:val="009464C4"/>
    <w:rsid w:val="00956341"/>
    <w:rsid w:val="009627CB"/>
    <w:rsid w:val="00976401"/>
    <w:rsid w:val="009B79A7"/>
    <w:rsid w:val="009C46C3"/>
    <w:rsid w:val="009D513C"/>
    <w:rsid w:val="009F5BB0"/>
    <w:rsid w:val="00A038D9"/>
    <w:rsid w:val="00A03F46"/>
    <w:rsid w:val="00A14E99"/>
    <w:rsid w:val="00A4011C"/>
    <w:rsid w:val="00A411BB"/>
    <w:rsid w:val="00AA618A"/>
    <w:rsid w:val="00AC14B7"/>
    <w:rsid w:val="00AD4104"/>
    <w:rsid w:val="00B21364"/>
    <w:rsid w:val="00B355C9"/>
    <w:rsid w:val="00B440AB"/>
    <w:rsid w:val="00B620B9"/>
    <w:rsid w:val="00B72091"/>
    <w:rsid w:val="00B821E1"/>
    <w:rsid w:val="00BA1435"/>
    <w:rsid w:val="00BA76EA"/>
    <w:rsid w:val="00BB211E"/>
    <w:rsid w:val="00BB7525"/>
    <w:rsid w:val="00BC1EA9"/>
    <w:rsid w:val="00BC6221"/>
    <w:rsid w:val="00BC7957"/>
    <w:rsid w:val="00BD18E6"/>
    <w:rsid w:val="00C94FA0"/>
    <w:rsid w:val="00CC6E82"/>
    <w:rsid w:val="00D03B5B"/>
    <w:rsid w:val="00D0624D"/>
    <w:rsid w:val="00D56B1E"/>
    <w:rsid w:val="00D62EC0"/>
    <w:rsid w:val="00E0390A"/>
    <w:rsid w:val="00E60192"/>
    <w:rsid w:val="00E601F1"/>
    <w:rsid w:val="00E67E76"/>
    <w:rsid w:val="00E77746"/>
    <w:rsid w:val="00EA0556"/>
    <w:rsid w:val="00EA7F5A"/>
    <w:rsid w:val="00EB5843"/>
    <w:rsid w:val="00EF67F4"/>
    <w:rsid w:val="00F04156"/>
    <w:rsid w:val="00F05B96"/>
    <w:rsid w:val="00F56731"/>
    <w:rsid w:val="00F67A92"/>
    <w:rsid w:val="00F80D4E"/>
    <w:rsid w:val="00F832B0"/>
    <w:rsid w:val="00FC5969"/>
    <w:rsid w:val="00FC6F68"/>
    <w:rsid w:val="00FE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D9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71D96"/>
    <w:pPr>
      <w:tabs>
        <w:tab w:val="center" w:pos="4153"/>
        <w:tab w:val="right" w:pos="8306"/>
      </w:tabs>
      <w:snapToGrid w:val="0"/>
      <w:jc w:val="left"/>
    </w:pPr>
    <w:rPr>
      <w:sz w:val="18"/>
      <w:szCs w:val="18"/>
    </w:rPr>
  </w:style>
  <w:style w:type="character" w:customStyle="1" w:styleId="Char">
    <w:name w:val="页脚 Char"/>
    <w:link w:val="a3"/>
    <w:uiPriority w:val="99"/>
    <w:locked/>
    <w:rsid w:val="00371D96"/>
    <w:rPr>
      <w:rFonts w:ascii="Times New Roman" w:eastAsia="宋体" w:hAnsi="Times New Roman" w:cs="Times New Roman"/>
      <w:sz w:val="18"/>
      <w:szCs w:val="18"/>
    </w:rPr>
  </w:style>
  <w:style w:type="character" w:styleId="a4">
    <w:name w:val="page number"/>
    <w:uiPriority w:val="99"/>
    <w:rsid w:val="00371D96"/>
    <w:rPr>
      <w:rFonts w:cs="Times New Roman"/>
    </w:rPr>
  </w:style>
  <w:style w:type="paragraph" w:styleId="a5">
    <w:name w:val="header"/>
    <w:basedOn w:val="a"/>
    <w:link w:val="Char0"/>
    <w:uiPriority w:val="99"/>
    <w:rsid w:val="00371D9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371D96"/>
    <w:rPr>
      <w:rFonts w:ascii="Times New Roman" w:eastAsia="宋体" w:hAnsi="Times New Roman" w:cs="Times New Roman"/>
      <w:sz w:val="18"/>
      <w:szCs w:val="18"/>
    </w:rPr>
  </w:style>
  <w:style w:type="character" w:styleId="a6">
    <w:name w:val="Hyperlink"/>
    <w:uiPriority w:val="99"/>
    <w:rsid w:val="007B072D"/>
    <w:rPr>
      <w:rFonts w:cs="Times New Roman"/>
      <w:color w:val="0000FF"/>
      <w:u w:val="single"/>
    </w:rPr>
  </w:style>
  <w:style w:type="character" w:styleId="a7">
    <w:name w:val="FollowedHyperlink"/>
    <w:uiPriority w:val="99"/>
    <w:semiHidden/>
    <w:rsid w:val="00640B46"/>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259218">
      <w:marLeft w:val="0"/>
      <w:marRight w:val="0"/>
      <w:marTop w:val="0"/>
      <w:marBottom w:val="0"/>
      <w:divBdr>
        <w:top w:val="none" w:sz="0" w:space="0" w:color="auto"/>
        <w:left w:val="none" w:sz="0" w:space="0" w:color="auto"/>
        <w:bottom w:val="none" w:sz="0" w:space="0" w:color="auto"/>
        <w:right w:val="none" w:sz="0" w:space="0" w:color="auto"/>
      </w:divBdr>
    </w:div>
    <w:div w:id="419259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las.lib.wsyu.edu.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uxiu.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4</Pages>
  <Words>330</Words>
  <Characters>1881</Characters>
  <Application>Microsoft Office Word</Application>
  <DocSecurity>0</DocSecurity>
  <Lines>15</Lines>
  <Paragraphs>4</Paragraphs>
  <ScaleCrop>false</ScaleCrop>
  <Company>www.xpxzlt.cn</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999宝藏网</dc:creator>
  <cp:keywords/>
  <dc:description/>
  <cp:lastModifiedBy>微软用户</cp:lastModifiedBy>
  <cp:revision>63</cp:revision>
  <dcterms:created xsi:type="dcterms:W3CDTF">2017-11-23T02:39:00Z</dcterms:created>
  <dcterms:modified xsi:type="dcterms:W3CDTF">2020-04-20T06:13:00Z</dcterms:modified>
</cp:coreProperties>
</file>