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before="312" w:beforeLines="100" w:after="312" w:afterLines="100"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高校党员干部下沉社区考核评价表</w:t>
      </w:r>
    </w:p>
    <w:p>
      <w:pPr>
        <w:spacing w:line="240" w:lineRule="exact"/>
        <w:jc w:val="center"/>
        <w:rPr>
          <w:rFonts w:ascii="华文中宋" w:hAnsi="华文中宋" w:eastAsia="华文中宋"/>
          <w:sz w:val="44"/>
          <w:szCs w:val="44"/>
        </w:rPr>
      </w:pPr>
    </w:p>
    <w:tbl>
      <w:tblPr>
        <w:tblStyle w:val="3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395"/>
        <w:gridCol w:w="136"/>
        <w:gridCol w:w="1499"/>
        <w:gridCol w:w="32"/>
        <w:gridCol w:w="1531"/>
        <w:gridCol w:w="1781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入党年月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文化程度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459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765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3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下沉社区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工作纪实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地点</w:t>
            </w:r>
          </w:p>
        </w:tc>
        <w:tc>
          <w:tcPr>
            <w:tcW w:w="462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3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3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3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3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3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6" w:hRule="atLeast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我鉴定</w:t>
            </w:r>
          </w:p>
        </w:tc>
        <w:tc>
          <w:tcPr>
            <w:tcW w:w="7655" w:type="dxa"/>
            <w:gridSpan w:val="7"/>
            <w:noWrap w:val="0"/>
            <w:vAlign w:val="top"/>
          </w:tcPr>
          <w:p>
            <w:pPr>
              <w:wordWrap w:val="0"/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个人签名：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2" w:hRule="exact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党组织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评价</w:t>
            </w:r>
          </w:p>
        </w:tc>
        <w:tc>
          <w:tcPr>
            <w:tcW w:w="7655" w:type="dxa"/>
            <w:gridSpan w:val="7"/>
            <w:noWrap w:val="0"/>
            <w:vAlign w:val="center"/>
          </w:tcPr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60" w:lineRule="exact"/>
              <w:ind w:right="480" w:firstLine="5400" w:firstLineChars="2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</w:t>
            </w:r>
          </w:p>
          <w:p>
            <w:pPr>
              <w:wordWrap w:val="0"/>
              <w:spacing w:line="360" w:lineRule="exact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3" w:hRule="exact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党支部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评价</w:t>
            </w:r>
          </w:p>
        </w:tc>
        <w:tc>
          <w:tcPr>
            <w:tcW w:w="7655" w:type="dxa"/>
            <w:gridSpan w:val="7"/>
            <w:noWrap w:val="0"/>
            <w:vAlign w:val="center"/>
          </w:tcPr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60" w:lineRule="exact"/>
              <w:ind w:right="48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党支部书记签名：</w:t>
            </w:r>
          </w:p>
          <w:p>
            <w:pPr>
              <w:wordWrap w:val="0"/>
              <w:spacing w:line="360" w:lineRule="exact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55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此表一式三份，一份交</w:t>
            </w:r>
            <w:r>
              <w:rPr>
                <w:rFonts w:hint="eastAsia" w:ascii="仿宋_GB2312" w:hAnsi="楷体" w:eastAsia="仿宋_GB2312"/>
                <w:sz w:val="24"/>
              </w:rPr>
              <w:t>社区党组织</w:t>
            </w:r>
            <w:r>
              <w:rPr>
                <w:rFonts w:hint="eastAsia" w:ascii="仿宋_GB2312" w:hAnsi="宋体" w:eastAsia="仿宋_GB2312"/>
                <w:sz w:val="24"/>
              </w:rPr>
              <w:t>；一份由</w:t>
            </w:r>
            <w:r>
              <w:rPr>
                <w:rFonts w:hint="eastAsia" w:ascii="仿宋_GB2312" w:hAnsi="楷体" w:eastAsia="仿宋_GB2312"/>
                <w:sz w:val="24"/>
              </w:rPr>
              <w:t>个人保管</w:t>
            </w:r>
            <w:r>
              <w:rPr>
                <w:rFonts w:hint="eastAsia" w:ascii="仿宋_GB2312" w:hAnsi="宋体" w:eastAsia="仿宋_GB2312"/>
                <w:sz w:val="24"/>
              </w:rPr>
              <w:t>；一份交</w:t>
            </w:r>
            <w:r>
              <w:rPr>
                <w:rFonts w:hint="eastAsia" w:ascii="仿宋_GB2312" w:hAnsi="楷体" w:eastAsia="仿宋_GB2312"/>
                <w:sz w:val="24"/>
              </w:rPr>
              <w:t>所在党支部</w:t>
            </w:r>
            <w:r>
              <w:rPr>
                <w:rFonts w:hint="eastAsia" w:ascii="仿宋_GB2312" w:hAnsi="宋体" w:eastAsia="仿宋_GB2312"/>
                <w:sz w:val="24"/>
              </w:rPr>
              <w:t>，</w:t>
            </w:r>
            <w:r>
              <w:rPr>
                <w:rFonts w:hint="eastAsia" w:ascii="仿宋_GB2312" w:hAnsi="楷体" w:eastAsia="仿宋_GB2312"/>
                <w:sz w:val="24"/>
              </w:rPr>
              <w:t>由党支部汇总后交上级党组织保管</w:t>
            </w:r>
            <w:r>
              <w:rPr>
                <w:rFonts w:hint="eastAsia" w:ascii="仿宋_GB2312" w:hAnsi="宋体" w:eastAsia="仿宋_GB2312"/>
                <w:sz w:val="24"/>
              </w:rPr>
              <w:t>。每年年底前完成填写，作为评先评优、晋级晋职的参考依据。如下沉事迹较多，本页填不下时，可另附页。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280" w:firstLineChars="260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45E40"/>
    <w:rsid w:val="28F4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2020-07-24T02:12:00Z</dcterms:created>
  <dc:creator>陌上千栀</dc:creator>
  <cp:lastModifiedBy>陌上千栀</cp:lastModifiedBy>
  <dcterms:modified xsi:type="dcterms:W3CDTF">2020-07-24T02:12:38Z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