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2" w:line="560" w:lineRule="atLeast"/>
        <w:textAlignment w:val="auto"/>
        <w:rPr>
          <w:rFonts w:hint="eastAsia" w:ascii="仿宋_GB2312" w:hAnsi="仿宋" w:eastAsia="仿宋_GB2312" w:cs="宋体"/>
          <w:b w:val="0"/>
          <w:bCs w:val="0"/>
          <w:color w:val="000000"/>
          <w:spacing w:val="-6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b w:val="0"/>
          <w:bCs w:val="0"/>
          <w:color w:val="000000"/>
          <w:spacing w:val="-6"/>
          <w:kern w:val="0"/>
          <w:sz w:val="32"/>
          <w:szCs w:val="32"/>
          <w:lang w:val="en-US" w:eastAsia="zh-CN" w:bidi="ar-SA"/>
        </w:rPr>
        <w:t>附件4：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atLeast"/>
        <w:ind w:left="1454" w:right="1754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各级指标综述范式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atLeast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一、</w:t>
      </w:r>
      <w:r>
        <w:rPr>
          <w:rFonts w:hint="eastAsia" w:ascii="黑体" w:hAnsi="黑体" w:eastAsia="黑体"/>
          <w:sz w:val="30"/>
          <w:szCs w:val="30"/>
        </w:rPr>
        <w:t>思路、举措、成效与特色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atLeast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二、</w:t>
      </w:r>
      <w:r>
        <w:rPr>
          <w:rFonts w:hint="eastAsia" w:ascii="黑体" w:hAnsi="黑体" w:eastAsia="黑体"/>
          <w:sz w:val="30"/>
          <w:szCs w:val="30"/>
        </w:rPr>
        <w:t>存在问题和不足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atLeast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三、</w:t>
      </w:r>
      <w:r>
        <w:rPr>
          <w:rFonts w:hint="eastAsia" w:ascii="黑体" w:hAnsi="黑体" w:eastAsia="黑体"/>
          <w:sz w:val="30"/>
          <w:szCs w:val="30"/>
        </w:rPr>
        <w:t>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atLeast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四、</w:t>
      </w:r>
      <w:r>
        <w:rPr>
          <w:rFonts w:hint="eastAsia" w:ascii="黑体" w:hAnsi="黑体" w:eastAsia="黑体"/>
          <w:sz w:val="30"/>
          <w:szCs w:val="30"/>
        </w:rPr>
        <w:t>对策与措施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atLeast"/>
        <w:ind w:left="210" w:leftChars="100" w:firstLine="560" w:firstLineChars="200"/>
        <w:jc w:val="left"/>
        <w:rPr>
          <w:rFonts w:hint="eastAsia" w:ascii="华文仿宋" w:hAnsi="华文仿宋" w:eastAsia="华文仿宋"/>
          <w:b w:val="0"/>
          <w:bCs/>
          <w:sz w:val="28"/>
          <w:szCs w:val="28"/>
        </w:rPr>
      </w:pPr>
      <w:r>
        <w:rPr>
          <w:rFonts w:hint="eastAsia" w:ascii="华文仿宋" w:hAnsi="华文仿宋" w:eastAsia="华文仿宋"/>
          <w:b w:val="0"/>
          <w:bCs/>
          <w:sz w:val="28"/>
          <w:szCs w:val="28"/>
        </w:rPr>
        <w:t>综述字数1000左右，其中后三部分内容不少于三分之一。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atLeas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685BE8"/>
    <w:rsid w:val="00A941DF"/>
    <w:rsid w:val="00B6718B"/>
    <w:rsid w:val="034E3C3D"/>
    <w:rsid w:val="03991591"/>
    <w:rsid w:val="053B4307"/>
    <w:rsid w:val="08AB7AD1"/>
    <w:rsid w:val="08F47B80"/>
    <w:rsid w:val="0A051286"/>
    <w:rsid w:val="0A4B0F55"/>
    <w:rsid w:val="0C2B69F7"/>
    <w:rsid w:val="0C653901"/>
    <w:rsid w:val="0D255E51"/>
    <w:rsid w:val="0D7B4763"/>
    <w:rsid w:val="10010B5C"/>
    <w:rsid w:val="13AC0D2E"/>
    <w:rsid w:val="14603943"/>
    <w:rsid w:val="162E57E8"/>
    <w:rsid w:val="16685BE8"/>
    <w:rsid w:val="170C3F32"/>
    <w:rsid w:val="17177D4A"/>
    <w:rsid w:val="184F224C"/>
    <w:rsid w:val="199B7872"/>
    <w:rsid w:val="1BE15A87"/>
    <w:rsid w:val="1CDB04B5"/>
    <w:rsid w:val="1D307967"/>
    <w:rsid w:val="1DA369A2"/>
    <w:rsid w:val="20CA1ECC"/>
    <w:rsid w:val="22BB2358"/>
    <w:rsid w:val="26EF3560"/>
    <w:rsid w:val="28020999"/>
    <w:rsid w:val="29F0188B"/>
    <w:rsid w:val="2A2F0A77"/>
    <w:rsid w:val="2A390C24"/>
    <w:rsid w:val="2AFA683E"/>
    <w:rsid w:val="2B9F6C9E"/>
    <w:rsid w:val="2DFA0E80"/>
    <w:rsid w:val="2F3D4A3E"/>
    <w:rsid w:val="2FA20D5A"/>
    <w:rsid w:val="33792105"/>
    <w:rsid w:val="357822CA"/>
    <w:rsid w:val="37C62738"/>
    <w:rsid w:val="38034474"/>
    <w:rsid w:val="385535F0"/>
    <w:rsid w:val="38595607"/>
    <w:rsid w:val="38D234D1"/>
    <w:rsid w:val="3A874D85"/>
    <w:rsid w:val="3C5A4F00"/>
    <w:rsid w:val="3E783274"/>
    <w:rsid w:val="3EB33FA6"/>
    <w:rsid w:val="3EE85784"/>
    <w:rsid w:val="409C46FA"/>
    <w:rsid w:val="47491417"/>
    <w:rsid w:val="477E41CA"/>
    <w:rsid w:val="489C4885"/>
    <w:rsid w:val="4E8979B4"/>
    <w:rsid w:val="54AD4B42"/>
    <w:rsid w:val="56387313"/>
    <w:rsid w:val="57300713"/>
    <w:rsid w:val="58D55617"/>
    <w:rsid w:val="59D65A11"/>
    <w:rsid w:val="60D13CF8"/>
    <w:rsid w:val="61394786"/>
    <w:rsid w:val="65F11C9C"/>
    <w:rsid w:val="65FB6948"/>
    <w:rsid w:val="695561EE"/>
    <w:rsid w:val="6DD35F2D"/>
    <w:rsid w:val="6EA71D69"/>
    <w:rsid w:val="6ED03AF9"/>
    <w:rsid w:val="6FCE70CD"/>
    <w:rsid w:val="735641A0"/>
    <w:rsid w:val="74737847"/>
    <w:rsid w:val="79136B87"/>
    <w:rsid w:val="79C075DC"/>
    <w:rsid w:val="7AB507B0"/>
    <w:rsid w:val="7ABD5A83"/>
    <w:rsid w:val="7B63652C"/>
    <w:rsid w:val="7B91684F"/>
    <w:rsid w:val="7C4F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nhideWhenUsed="0" w:uiPriority="1" w:semiHidden="0" w:name="heading 5"/>
    <w:lsdException w:qFormat="1" w:unhideWhenUsed="0" w:uiPriority="1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jc w:val="center"/>
      <w:outlineLvl w:val="2"/>
    </w:pPr>
    <w:rPr>
      <w:rFonts w:ascii="黑体" w:hAnsi="黑体" w:eastAsia="黑体" w:cs="黑体"/>
      <w:sz w:val="32"/>
      <w:szCs w:val="32"/>
      <w:lang w:val="zh-CN" w:eastAsia="zh-CN" w:bidi="zh-CN"/>
    </w:rPr>
  </w:style>
  <w:style w:type="paragraph" w:styleId="3">
    <w:name w:val="heading 3"/>
    <w:basedOn w:val="1"/>
    <w:next w:val="1"/>
    <w:qFormat/>
    <w:uiPriority w:val="1"/>
    <w:pPr>
      <w:spacing w:before="71"/>
      <w:ind w:right="120"/>
      <w:jc w:val="center"/>
      <w:outlineLvl w:val="3"/>
    </w:pPr>
    <w:rPr>
      <w:rFonts w:ascii="宋体" w:hAnsi="宋体" w:eastAsia="宋体" w:cs="宋体"/>
      <w:sz w:val="30"/>
      <w:szCs w:val="30"/>
      <w:lang w:val="zh-CN" w:eastAsia="zh-CN" w:bidi="zh-CN"/>
    </w:rPr>
  </w:style>
  <w:style w:type="paragraph" w:styleId="4">
    <w:name w:val="heading 5"/>
    <w:basedOn w:val="1"/>
    <w:next w:val="1"/>
    <w:qFormat/>
    <w:uiPriority w:val="1"/>
    <w:pPr>
      <w:ind w:left="664"/>
      <w:outlineLvl w:val="5"/>
    </w:pPr>
    <w:rPr>
      <w:rFonts w:ascii="黑体" w:hAnsi="黑体" w:eastAsia="黑体" w:cs="黑体"/>
      <w:sz w:val="28"/>
      <w:szCs w:val="28"/>
      <w:lang w:val="zh-CN" w:eastAsia="zh-CN" w:bidi="zh-CN"/>
    </w:rPr>
  </w:style>
  <w:style w:type="paragraph" w:styleId="5">
    <w:name w:val="heading 6"/>
    <w:basedOn w:val="1"/>
    <w:next w:val="1"/>
    <w:qFormat/>
    <w:uiPriority w:val="1"/>
    <w:pPr>
      <w:ind w:left="583"/>
      <w:outlineLvl w:val="6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pPr>
      <w:ind w:left="103"/>
    </w:pPr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7">
    <w:name w:val="Title"/>
    <w:basedOn w:val="1"/>
    <w:qFormat/>
    <w:uiPriority w:val="0"/>
    <w:pPr>
      <w:jc w:val="center"/>
      <w:outlineLvl w:val="0"/>
    </w:pPr>
    <w:rPr>
      <w:rFonts w:ascii="黑体" w:hAnsi="黑体" w:eastAsia="黑体" w:cs="Arial"/>
      <w:bCs/>
      <w:sz w:val="36"/>
      <w:szCs w:val="36"/>
    </w:rPr>
  </w:style>
  <w:style w:type="paragraph" w:styleId="10">
    <w:name w:val="List Paragraph"/>
    <w:basedOn w:val="1"/>
    <w:qFormat/>
    <w:uiPriority w:val="1"/>
    <w:pPr>
      <w:spacing w:before="213"/>
      <w:ind w:left="103" w:hanging="242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2020-09-15T08:13:00Z</dcterms:created>
  <dc:creator>清扬</dc:creator>
  <cp:lastModifiedBy>刘媛媛</cp:lastModifiedBy>
  <dcterms:modified xsi:type="dcterms:W3CDTF">2020-12-13T11:07:12Z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