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附表一</w:t>
      </w:r>
    </w:p>
    <w:p>
      <w:pPr>
        <w:adjustRightInd w:val="0"/>
        <w:snapToGrid w:val="0"/>
        <w:jc w:val="center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20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20</w:t>
      </w:r>
      <w:r>
        <w:rPr>
          <w:rFonts w:ascii="仿宋" w:hAnsi="仿宋" w:eastAsia="仿宋"/>
          <w:sz w:val="28"/>
          <w:szCs w:val="28"/>
        </w:rPr>
        <w:t>—20</w:t>
      </w:r>
      <w:r>
        <w:rPr>
          <w:rFonts w:hint="eastAsia" w:ascii="仿宋" w:hAnsi="仿宋" w:eastAsia="仿宋"/>
          <w:sz w:val="28"/>
          <w:szCs w:val="28"/>
        </w:rPr>
        <w:t>2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/>
          <w:sz w:val="28"/>
          <w:szCs w:val="28"/>
        </w:rPr>
        <w:t>学年度毕业设计</w:t>
      </w:r>
      <w:r>
        <w:rPr>
          <w:rFonts w:ascii="仿宋" w:hAnsi="仿宋" w:eastAsia="仿宋"/>
          <w:sz w:val="28"/>
          <w:szCs w:val="28"/>
        </w:rPr>
        <w:t>/</w:t>
      </w:r>
      <w:r>
        <w:rPr>
          <w:rFonts w:hint="eastAsia" w:ascii="仿宋" w:hAnsi="仿宋" w:eastAsia="仿宋"/>
          <w:sz w:val="28"/>
          <w:szCs w:val="28"/>
        </w:rPr>
        <w:t>论文指导教师实际安排情况统计表</w:t>
      </w:r>
    </w:p>
    <w:p>
      <w:pPr>
        <w:widowControl/>
        <w:spacing w:after="156" w:afterLines="50" w:line="360" w:lineRule="auto"/>
        <w:jc w:val="left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学院：</w:t>
      </w:r>
      <w:r>
        <w:rPr>
          <w:rFonts w:ascii="仿宋" w:hAnsi="仿宋" w:eastAsia="仿宋"/>
          <w:sz w:val="24"/>
        </w:rPr>
        <w:t xml:space="preserve">      </w:t>
      </w:r>
      <w:r>
        <w:rPr>
          <w:rFonts w:hint="eastAsia" w:ascii="仿宋" w:hAnsi="仿宋" w:eastAsia="仿宋"/>
          <w:sz w:val="24"/>
        </w:rPr>
        <w:t xml:space="preserve">   </w:t>
      </w:r>
      <w:r>
        <w:rPr>
          <w:rFonts w:ascii="仿宋" w:hAnsi="仿宋" w:eastAsia="仿宋"/>
          <w:sz w:val="24"/>
        </w:rPr>
        <w:t xml:space="preserve"> </w:t>
      </w:r>
      <w:r>
        <w:rPr>
          <w:rFonts w:hint="eastAsia" w:ascii="仿宋" w:hAnsi="仿宋" w:eastAsia="仿宋"/>
          <w:sz w:val="24"/>
        </w:rPr>
        <w:t>专业：</w:t>
      </w:r>
      <w:r>
        <w:rPr>
          <w:rFonts w:ascii="仿宋" w:hAnsi="仿宋" w:eastAsia="仿宋"/>
          <w:sz w:val="24"/>
        </w:rPr>
        <w:t xml:space="preserve">   </w:t>
      </w:r>
      <w:r>
        <w:rPr>
          <w:rFonts w:hint="eastAsia" w:ascii="仿宋" w:hAnsi="仿宋" w:eastAsia="仿宋"/>
          <w:sz w:val="24"/>
        </w:rPr>
        <w:t xml:space="preserve">       </w:t>
      </w:r>
      <w:r>
        <w:rPr>
          <w:rFonts w:ascii="仿宋" w:hAnsi="仿宋" w:eastAsia="仿宋"/>
          <w:sz w:val="24"/>
        </w:rPr>
        <w:t xml:space="preserve">  </w:t>
      </w:r>
      <w:r>
        <w:rPr>
          <w:rFonts w:hint="eastAsia" w:ascii="仿宋" w:hAnsi="仿宋" w:eastAsia="仿宋"/>
          <w:sz w:val="24"/>
        </w:rPr>
        <w:t>毕业生总人数：</w:t>
      </w:r>
    </w:p>
    <w:tbl>
      <w:tblPr>
        <w:tblStyle w:val="2"/>
        <w:tblW w:w="92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8"/>
        <w:gridCol w:w="519"/>
        <w:gridCol w:w="942"/>
        <w:gridCol w:w="1001"/>
        <w:gridCol w:w="1354"/>
        <w:gridCol w:w="1380"/>
        <w:gridCol w:w="764"/>
        <w:gridCol w:w="809"/>
        <w:gridCol w:w="18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</w:trPr>
        <w:tc>
          <w:tcPr>
            <w:tcW w:w="658" w:type="dxa"/>
            <w:vMerge w:val="restart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序号</w:t>
            </w:r>
          </w:p>
        </w:tc>
        <w:tc>
          <w:tcPr>
            <w:tcW w:w="1461" w:type="dxa"/>
            <w:gridSpan w:val="2"/>
            <w:vMerge w:val="restart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指导教师姓名</w:t>
            </w:r>
          </w:p>
        </w:tc>
        <w:tc>
          <w:tcPr>
            <w:tcW w:w="1001" w:type="dxa"/>
            <w:vMerge w:val="restart"/>
            <w:vAlign w:val="center"/>
          </w:tcPr>
          <w:p>
            <w:pPr>
              <w:widowControl/>
              <w:tabs>
                <w:tab w:val="left" w:pos="468"/>
              </w:tabs>
              <w:spacing w:line="360" w:lineRule="auto"/>
              <w:jc w:val="left"/>
              <w:rPr>
                <w:rFonts w:hint="default" w:ascii="仿宋" w:hAnsi="仿宋" w:eastAsia="仿宋"/>
                <w:b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szCs w:val="21"/>
                <w:lang w:val="en-US" w:eastAsia="zh-CN"/>
              </w:rPr>
              <w:t>人事编号</w:t>
            </w:r>
          </w:p>
        </w:tc>
        <w:tc>
          <w:tcPr>
            <w:tcW w:w="1354" w:type="dxa"/>
            <w:vMerge w:val="restart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职称</w:t>
            </w:r>
          </w:p>
        </w:tc>
        <w:tc>
          <w:tcPr>
            <w:tcW w:w="1380" w:type="dxa"/>
            <w:vMerge w:val="restart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实际指导</w:t>
            </w:r>
          </w:p>
          <w:p>
            <w:pPr>
              <w:widowControl/>
              <w:spacing w:line="240" w:lineRule="exact"/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学生人数</w:t>
            </w:r>
          </w:p>
        </w:tc>
        <w:tc>
          <w:tcPr>
            <w:tcW w:w="1573" w:type="dxa"/>
            <w:gridSpan w:val="2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教师类别</w:t>
            </w:r>
          </w:p>
        </w:tc>
        <w:tc>
          <w:tcPr>
            <w:tcW w:w="1850" w:type="dxa"/>
            <w:vMerge w:val="restart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658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/>
                <w:b/>
                <w:szCs w:val="21"/>
              </w:rPr>
            </w:pPr>
          </w:p>
        </w:tc>
        <w:tc>
          <w:tcPr>
            <w:tcW w:w="1461" w:type="dxa"/>
            <w:gridSpan w:val="2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/>
                <w:b/>
                <w:szCs w:val="21"/>
              </w:rPr>
            </w:pPr>
          </w:p>
        </w:tc>
        <w:tc>
          <w:tcPr>
            <w:tcW w:w="10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/>
                <w:b/>
                <w:szCs w:val="21"/>
              </w:rPr>
            </w:pPr>
          </w:p>
        </w:tc>
        <w:tc>
          <w:tcPr>
            <w:tcW w:w="1354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/>
                <w:b/>
                <w:szCs w:val="21"/>
              </w:rPr>
            </w:pPr>
          </w:p>
        </w:tc>
        <w:tc>
          <w:tcPr>
            <w:tcW w:w="1380" w:type="dxa"/>
            <w:vMerge w:val="continue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/>
                <w:b/>
                <w:szCs w:val="21"/>
              </w:rPr>
            </w:pPr>
          </w:p>
        </w:tc>
        <w:tc>
          <w:tcPr>
            <w:tcW w:w="76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专职</w:t>
            </w:r>
          </w:p>
        </w:tc>
        <w:tc>
          <w:tcPr>
            <w:tcW w:w="809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外聘</w:t>
            </w:r>
          </w:p>
        </w:tc>
        <w:tc>
          <w:tcPr>
            <w:tcW w:w="1850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58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461" w:type="dxa"/>
            <w:gridSpan w:val="2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00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354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764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809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850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58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461" w:type="dxa"/>
            <w:gridSpan w:val="2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00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354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764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809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850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58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461" w:type="dxa"/>
            <w:gridSpan w:val="2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00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354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764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809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850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80" w:hRule="atLeast"/>
        </w:trPr>
        <w:tc>
          <w:tcPr>
            <w:tcW w:w="658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461" w:type="dxa"/>
            <w:gridSpan w:val="2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00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354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764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809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850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58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461" w:type="dxa"/>
            <w:gridSpan w:val="2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00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354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764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809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850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58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461" w:type="dxa"/>
            <w:gridSpan w:val="2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00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354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764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809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850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58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461" w:type="dxa"/>
            <w:gridSpan w:val="2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00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354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764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809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850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58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461" w:type="dxa"/>
            <w:gridSpan w:val="2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00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354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764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809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850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80" w:hRule="atLeast"/>
        </w:trPr>
        <w:tc>
          <w:tcPr>
            <w:tcW w:w="658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461" w:type="dxa"/>
            <w:gridSpan w:val="2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00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354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764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809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850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58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461" w:type="dxa"/>
            <w:gridSpan w:val="2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00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354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764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809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850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58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461" w:type="dxa"/>
            <w:gridSpan w:val="2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00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354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764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809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850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58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461" w:type="dxa"/>
            <w:gridSpan w:val="2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00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354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764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809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850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58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461" w:type="dxa"/>
            <w:gridSpan w:val="2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00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354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764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809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850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58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461" w:type="dxa"/>
            <w:gridSpan w:val="2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00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354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764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809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850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58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461" w:type="dxa"/>
            <w:gridSpan w:val="2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00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354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764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809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850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58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461" w:type="dxa"/>
            <w:gridSpan w:val="2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00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354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764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809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850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90" w:hRule="atLeast"/>
        </w:trPr>
        <w:tc>
          <w:tcPr>
            <w:tcW w:w="1177" w:type="dxa"/>
            <w:gridSpan w:val="2"/>
          </w:tcPr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3297" w:type="dxa"/>
            <w:gridSpan w:val="3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合</w:t>
            </w:r>
            <w:r>
              <w:rPr>
                <w:rFonts w:ascii="仿宋" w:hAnsi="仿宋" w:eastAsia="仿宋"/>
                <w:szCs w:val="21"/>
              </w:rPr>
              <w:t xml:space="preserve">  </w:t>
            </w:r>
            <w:r>
              <w:rPr>
                <w:rFonts w:hint="eastAsia" w:ascii="仿宋" w:hAnsi="仿宋" w:eastAsia="仿宋"/>
                <w:szCs w:val="21"/>
              </w:rPr>
              <w:t>计</w:t>
            </w:r>
          </w:p>
        </w:tc>
        <w:tc>
          <w:tcPr>
            <w:tcW w:w="1380" w:type="dxa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764" w:type="dxa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809" w:type="dxa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850" w:type="dxa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/>
                <w:szCs w:val="21"/>
              </w:rPr>
            </w:pPr>
          </w:p>
        </w:tc>
      </w:tr>
    </w:tbl>
    <w:p>
      <w:pPr>
        <w:widowControl/>
        <w:spacing w:before="156" w:beforeLines="50" w:line="360" w:lineRule="auto"/>
        <w:jc w:val="left"/>
        <w:rPr>
          <w:rFonts w:ascii="仿宋" w:hAnsi="仿宋" w:eastAsia="仿宋"/>
          <w:b/>
          <w:sz w:val="24"/>
        </w:rPr>
      </w:pPr>
      <w:r>
        <w:rPr>
          <w:rFonts w:hint="eastAsia" w:ascii="仿宋" w:hAnsi="仿宋" w:eastAsia="仿宋"/>
          <w:b/>
          <w:sz w:val="24"/>
        </w:rPr>
        <w:t>实际安排指导教师总人数：</w:t>
      </w:r>
      <w:r>
        <w:rPr>
          <w:rFonts w:ascii="仿宋" w:hAnsi="仿宋" w:eastAsia="仿宋"/>
          <w:b/>
          <w:sz w:val="24"/>
        </w:rPr>
        <w:t xml:space="preserve">       </w:t>
      </w:r>
      <w:r>
        <w:rPr>
          <w:rFonts w:hint="eastAsia" w:ascii="仿宋" w:hAnsi="仿宋" w:eastAsia="仿宋"/>
          <w:b/>
          <w:sz w:val="24"/>
        </w:rPr>
        <w:t>人</w:t>
      </w:r>
      <w:r>
        <w:rPr>
          <w:rFonts w:ascii="仿宋" w:hAnsi="仿宋" w:eastAsia="仿宋"/>
          <w:b/>
          <w:sz w:val="24"/>
        </w:rPr>
        <w:t xml:space="preserve"> </w:t>
      </w:r>
      <w:r>
        <w:rPr>
          <w:rFonts w:hint="eastAsia" w:ascii="仿宋" w:hAnsi="仿宋" w:eastAsia="仿宋"/>
          <w:b/>
          <w:sz w:val="24"/>
        </w:rPr>
        <w:t>，其中专职教师    人，外聘教师</w:t>
      </w:r>
      <w:r>
        <w:rPr>
          <w:rFonts w:ascii="仿宋" w:hAnsi="仿宋" w:eastAsia="仿宋"/>
          <w:b/>
          <w:sz w:val="24"/>
        </w:rPr>
        <w:t xml:space="preserve">   </w:t>
      </w:r>
      <w:r>
        <w:rPr>
          <w:rFonts w:hint="eastAsia" w:ascii="仿宋" w:hAnsi="仿宋" w:eastAsia="仿宋"/>
          <w:b/>
          <w:sz w:val="24"/>
        </w:rPr>
        <w:t>人，</w:t>
      </w:r>
    </w:p>
    <w:p>
      <w:pPr>
        <w:widowControl/>
        <w:jc w:val="left"/>
        <w:rPr>
          <w:rFonts w:ascii="仿宋" w:hAnsi="仿宋" w:eastAsia="仿宋"/>
          <w:b/>
          <w:sz w:val="24"/>
        </w:rPr>
      </w:pPr>
      <w:r>
        <w:rPr>
          <w:rFonts w:hint="eastAsia" w:ascii="仿宋" w:hAnsi="仿宋" w:eastAsia="仿宋"/>
          <w:b/>
          <w:sz w:val="24"/>
        </w:rPr>
        <w:t>学校应划拨外聘教师指导费合计：</w:t>
      </w:r>
      <w:r>
        <w:rPr>
          <w:rFonts w:ascii="仿宋" w:hAnsi="仿宋" w:eastAsia="仿宋"/>
          <w:b/>
          <w:sz w:val="24"/>
        </w:rPr>
        <w:t xml:space="preserve">           </w:t>
      </w:r>
      <w:r>
        <w:rPr>
          <w:rFonts w:hint="eastAsia" w:ascii="仿宋" w:hAnsi="仿宋" w:eastAsia="仿宋"/>
          <w:b/>
          <w:sz w:val="24"/>
        </w:rPr>
        <w:t>元。</w:t>
      </w:r>
    </w:p>
    <w:p>
      <w:pPr>
        <w:widowControl/>
        <w:spacing w:before="156" w:beforeLines="50" w:line="360" w:lineRule="auto"/>
        <w:jc w:val="right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填报人（签字）：</w:t>
      </w:r>
      <w:r>
        <w:rPr>
          <w:rFonts w:ascii="仿宋" w:hAnsi="仿宋" w:eastAsia="仿宋"/>
          <w:szCs w:val="21"/>
        </w:rPr>
        <w:t xml:space="preserve">            </w:t>
      </w:r>
      <w:r>
        <w:rPr>
          <w:rFonts w:hint="eastAsia" w:ascii="仿宋" w:hAnsi="仿宋" w:eastAsia="仿宋"/>
          <w:szCs w:val="21"/>
        </w:rPr>
        <w:t xml:space="preserve"> 年</w:t>
      </w:r>
      <w:r>
        <w:rPr>
          <w:rFonts w:ascii="仿宋" w:hAnsi="仿宋" w:eastAsia="仿宋"/>
          <w:szCs w:val="21"/>
        </w:rPr>
        <w:t xml:space="preserve">         </w:t>
      </w:r>
      <w:r>
        <w:rPr>
          <w:rFonts w:hint="eastAsia" w:ascii="仿宋" w:hAnsi="仿宋" w:eastAsia="仿宋"/>
          <w:szCs w:val="21"/>
        </w:rPr>
        <w:t>月</w:t>
      </w:r>
      <w:r>
        <w:rPr>
          <w:rFonts w:ascii="仿宋" w:hAnsi="仿宋" w:eastAsia="仿宋"/>
          <w:szCs w:val="21"/>
        </w:rPr>
        <w:t xml:space="preserve">        </w:t>
      </w:r>
      <w:r>
        <w:rPr>
          <w:rFonts w:hint="eastAsia" w:ascii="仿宋" w:hAnsi="仿宋" w:eastAsia="仿宋"/>
          <w:szCs w:val="21"/>
        </w:rPr>
        <w:t>日</w:t>
      </w:r>
    </w:p>
    <w:p>
      <w:pPr>
        <w:widowControl/>
        <w:wordWrap w:val="0"/>
        <w:spacing w:line="360" w:lineRule="auto"/>
        <w:jc w:val="right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学院审核人（签字）：</w:t>
      </w:r>
      <w:r>
        <w:rPr>
          <w:rFonts w:ascii="仿宋" w:hAnsi="仿宋" w:eastAsia="仿宋"/>
          <w:szCs w:val="21"/>
        </w:rPr>
        <w:t xml:space="preserve">          </w:t>
      </w:r>
      <w:r>
        <w:rPr>
          <w:rFonts w:hint="eastAsia" w:ascii="仿宋" w:hAnsi="仿宋" w:eastAsia="仿宋"/>
          <w:szCs w:val="21"/>
        </w:rPr>
        <w:t>年</w:t>
      </w:r>
      <w:r>
        <w:rPr>
          <w:rFonts w:ascii="仿宋" w:hAnsi="仿宋" w:eastAsia="仿宋"/>
          <w:szCs w:val="21"/>
        </w:rPr>
        <w:t xml:space="preserve">        </w:t>
      </w:r>
      <w:r>
        <w:rPr>
          <w:rFonts w:hint="eastAsia" w:ascii="仿宋" w:hAnsi="仿宋" w:eastAsia="仿宋"/>
          <w:szCs w:val="21"/>
        </w:rPr>
        <w:t>月</w:t>
      </w:r>
      <w:r>
        <w:rPr>
          <w:rFonts w:ascii="仿宋" w:hAnsi="仿宋" w:eastAsia="仿宋"/>
          <w:szCs w:val="21"/>
        </w:rPr>
        <w:t xml:space="preserve">        </w:t>
      </w:r>
      <w:r>
        <w:rPr>
          <w:rFonts w:hint="eastAsia" w:ascii="仿宋" w:hAnsi="仿宋" w:eastAsia="仿宋"/>
          <w:szCs w:val="21"/>
        </w:rPr>
        <w:t>日</w:t>
      </w:r>
    </w:p>
    <w:p>
      <w:pPr>
        <w:widowControl/>
        <w:adjustRightInd w:val="0"/>
        <w:snapToGrid w:val="0"/>
        <w:spacing w:line="360" w:lineRule="auto"/>
        <w:ind w:right="105"/>
        <w:jc w:val="left"/>
        <w:rPr>
          <w:rFonts w:ascii="仿宋" w:hAnsi="仿宋" w:eastAsia="仿宋"/>
          <w:sz w:val="32"/>
          <w:szCs w:val="32"/>
        </w:rPr>
      </w:pPr>
    </w:p>
    <w:p>
      <w:pPr>
        <w:widowControl/>
        <w:adjustRightInd w:val="0"/>
        <w:snapToGrid w:val="0"/>
        <w:spacing w:line="360" w:lineRule="auto"/>
        <w:ind w:right="105"/>
        <w:jc w:val="left"/>
        <w:rPr>
          <w:rFonts w:ascii="仿宋" w:hAnsi="仿宋" w:eastAsia="仿宋"/>
          <w:sz w:val="32"/>
          <w:szCs w:val="32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207B39"/>
    <w:rsid w:val="15207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2021-03-05T07:11:00Z</dcterms:created>
  <dc:creator>茗小明</dc:creator>
  <cp:lastModifiedBy>茗小明</cp:lastModifiedBy>
  <dcterms:modified xsi:type="dcterms:W3CDTF">2021-03-05T07:11:33Z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