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86A" w:rsidRDefault="002E7D55" w:rsidP="002E7D55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6"/>
          <w:szCs w:val="36"/>
        </w:rPr>
      </w:pPr>
      <w:r>
        <w:rPr>
          <w:rFonts w:ascii="仿宋" w:eastAsia="仿宋" w:hAnsi="仿宋" w:cs="Times New Roman" w:hint="eastAsia"/>
          <w:kern w:val="0"/>
          <w:sz w:val="30"/>
          <w:szCs w:val="30"/>
        </w:rPr>
        <w:t>附件1：</w:t>
      </w:r>
      <w:bookmarkStart w:id="0" w:name="_GoBack"/>
      <w:bookmarkEnd w:id="0"/>
    </w:p>
    <w:p w:rsidR="00BA186A" w:rsidRDefault="00BA186A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BA186A" w:rsidRDefault="00BA186A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BC3F9E" w:rsidRDefault="00BC3F9E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  <w:r w:rsidRPr="00BC3F9E">
        <w:rPr>
          <w:rFonts w:ascii="方正小标宋简体" w:eastAsia="方正小标宋简体" w:hAnsi="方正小标宋_GBK" w:hint="eastAsia"/>
          <w:kern w:val="0"/>
          <w:sz w:val="44"/>
          <w:szCs w:val="44"/>
        </w:rPr>
        <w:t>2021年度校级一流本科课程建设项目</w:t>
      </w:r>
    </w:p>
    <w:p w:rsidR="00BA186A" w:rsidRDefault="00E40DBD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申报书</w:t>
      </w:r>
    </w:p>
    <w:p w:rsidR="00BA186A" w:rsidRDefault="00E40DBD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（线上线下混合式课程）</w:t>
      </w: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BA186A" w:rsidRDefault="00BA186A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BA186A" w:rsidRDefault="00E40DBD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5324A9">
        <w:rPr>
          <w:rFonts w:ascii="黑体" w:eastAsia="黑体" w:hAnsi="黑体" w:hint="eastAsia"/>
          <w:sz w:val="32"/>
          <w:szCs w:val="36"/>
        </w:rPr>
        <w:t>教学单位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BA186A" w:rsidRDefault="00E40DBD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BA186A" w:rsidRDefault="00BA186A" w:rsidP="004205BF">
      <w:pPr>
        <w:spacing w:line="600" w:lineRule="exact"/>
        <w:ind w:right="28"/>
        <w:rPr>
          <w:rFonts w:ascii="仿宋_GB2312" w:eastAsia="仿宋_GB2312" w:hAnsi="黑体" w:cs="Times New Roman"/>
          <w:sz w:val="32"/>
          <w:szCs w:val="36"/>
          <w:u w:val="single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BA186A" w:rsidRDefault="00BA186A" w:rsidP="002D2A0B">
      <w:pPr>
        <w:snapToGrid w:val="0"/>
        <w:spacing w:line="240" w:lineRule="atLeast"/>
        <w:rPr>
          <w:rFonts w:ascii="黑体" w:eastAsia="黑体" w:hAnsi="黑体"/>
          <w:sz w:val="28"/>
        </w:rPr>
      </w:pPr>
    </w:p>
    <w:p w:rsidR="002D2A0B" w:rsidRDefault="002D2A0B" w:rsidP="002D2A0B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BA186A" w:rsidRDefault="004205BF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武昌首义学院</w:t>
      </w:r>
      <w:r w:rsidR="00E40DBD">
        <w:rPr>
          <w:rFonts w:ascii="黑体" w:eastAsia="黑体" w:hAnsi="黑体"/>
          <w:sz w:val="32"/>
          <w:szCs w:val="32"/>
        </w:rPr>
        <w:t>制</w:t>
      </w:r>
    </w:p>
    <w:p w:rsidR="00BA186A" w:rsidRDefault="00E40DBD">
      <w:pPr>
        <w:snapToGrid w:val="0"/>
        <w:spacing w:line="240" w:lineRule="atLeast"/>
        <w:jc w:val="center"/>
        <w:rPr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4205BF"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BA186A" w:rsidRDefault="00BA186A">
      <w:pPr>
        <w:widowControl/>
        <w:jc w:val="center"/>
        <w:rPr>
          <w:sz w:val="32"/>
          <w:szCs w:val="32"/>
        </w:rPr>
      </w:pPr>
    </w:p>
    <w:p w:rsidR="00BA186A" w:rsidRDefault="00E40DBD"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 w:rsidR="00BA186A" w:rsidRDefault="00BA186A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BA186A" w:rsidRDefault="00E40DBD">
      <w:pPr>
        <w:widowControl/>
        <w:jc w:val="center"/>
        <w:rPr>
          <w:rFonts w:ascii="Times New Roman" w:eastAsia="方正小标宋简体" w:hAnsi="Times New Roman" w:cs="Times New Roman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sz w:val="36"/>
          <w:szCs w:val="36"/>
        </w:rPr>
        <w:t>填报说明</w:t>
      </w:r>
    </w:p>
    <w:p w:rsidR="00BA186A" w:rsidRDefault="00BA186A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20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BA186A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BA186A" w:rsidRPr="005E67AC" w:rsidRDefault="00E40DBD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文中○为单选；□可多选。</w:t>
      </w:r>
    </w:p>
    <w:p w:rsidR="00BA186A" w:rsidRDefault="00E40DBD" w:rsidP="004205BF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5E67AC"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 w:rsidRPr="005E67AC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BA186A" w:rsidRDefault="004205BF" w:rsidP="005E67A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E40DBD" w:rsidRPr="005E67AC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E40DBD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E40DBD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BA186A" w:rsidRDefault="00E40DBD">
      <w:pPr>
        <w:pStyle w:val="a7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6"/>
        <w:tblW w:w="8520" w:type="dxa"/>
        <w:tblLayout w:type="fixed"/>
        <w:tblLook w:val="04A0" w:firstRow="1" w:lastRow="0" w:firstColumn="1" w:lastColumn="0" w:noHBand="0" w:noVBand="1"/>
      </w:tblPr>
      <w:tblGrid>
        <w:gridCol w:w="2624"/>
        <w:gridCol w:w="5896"/>
      </w:tblGrid>
      <w:tr w:rsidR="008340EA" w:rsidTr="00A458F4">
        <w:trPr>
          <w:trHeight w:val="454"/>
        </w:trPr>
        <w:tc>
          <w:tcPr>
            <w:tcW w:w="2624" w:type="dxa"/>
            <w:vAlign w:val="center"/>
          </w:tcPr>
          <w:p w:rsidR="008340EA" w:rsidRDefault="008340E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vAlign w:val="center"/>
          </w:tcPr>
          <w:p w:rsidR="008340EA" w:rsidRDefault="008340E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r w:rsidR="004205B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</w:t>
            </w:r>
          </w:p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</w:t>
            </w:r>
            <w:r w:rsidR="004205BF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码）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vAlign w:val="center"/>
          </w:tcPr>
          <w:p w:rsidR="00BA186A" w:rsidRDefault="00A2736E" w:rsidP="008340E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通识课</w:t>
            </w:r>
            <w:proofErr w:type="gramEnd"/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8340E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</w:t>
            </w:r>
            <w:r w:rsidR="00B33714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 w:rsidR="00E40DB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○专业课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实验课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vAlign w:val="center"/>
          </w:tcPr>
          <w:p w:rsidR="00BA186A" w:rsidRDefault="00E40DBD" w:rsidP="00B33714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B33714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线上学时：      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课堂学时：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先修（前序）课程名称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后续课程名称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主要教材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书名、书号、作者、出版社、出版时间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（上传封面及版权页）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 课程名称 教师名称</w:t>
            </w:r>
          </w:p>
          <w:p w:rsidR="00BA186A" w:rsidRDefault="00E40DBD">
            <w:pPr>
              <w:spacing w:line="340" w:lineRule="exact"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（上传教务系统截图）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2624" w:type="dxa"/>
            <w:vMerge w:val="restart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○国家级线上一流课程及名称 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○国家级虚拟仿真实验教学一流课程及名称</w:t>
            </w:r>
          </w:p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Merge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 w:rsidR="00BA186A" w:rsidRDefault="00E40DBD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SPOC</w:t>
            </w:r>
          </w:p>
        </w:tc>
      </w:tr>
      <w:tr w:rsidR="00BA186A" w:rsidTr="00A2736E">
        <w:trPr>
          <w:trHeight w:val="454"/>
        </w:trPr>
        <w:tc>
          <w:tcPr>
            <w:tcW w:w="2624" w:type="dxa"/>
            <w:vAlign w:val="center"/>
          </w:tcPr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</w:t>
            </w:r>
          </w:p>
          <w:p w:rsidR="00BA186A" w:rsidRDefault="00E40DBD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vAlign w:val="center"/>
          </w:tcPr>
          <w:p w:rsidR="00BA186A" w:rsidRDefault="00BA186A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E40DBD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注：2020年春季学期，因受新冠肺炎疫情影响而采用在线方式进行授课的，如符合教改设计理念并取得预期效果，可视为完成一个教学周期；教务系统截图须至少包含课程</w:t>
      </w:r>
      <w:r w:rsidR="008340EA">
        <w:rPr>
          <w:rFonts w:ascii="仿宋_GB2312" w:eastAsia="仿宋_GB2312" w:hAnsi="仿宋_GB2312" w:cs="仿宋_GB2312" w:hint="eastAsia"/>
          <w:sz w:val="22"/>
        </w:rPr>
        <w:t>代</w:t>
      </w:r>
      <w:r>
        <w:rPr>
          <w:rFonts w:ascii="仿宋_GB2312" w:eastAsia="仿宋_GB2312" w:hAnsi="仿宋_GB2312" w:cs="仿宋_GB2312" w:hint="eastAsia"/>
          <w:sz w:val="22"/>
        </w:rPr>
        <w:t>码、开课时间、授课教师姓名等信息。</w:t>
      </w:r>
    </w:p>
    <w:p w:rsidR="00BA186A" w:rsidRDefault="00BA186A">
      <w:pPr>
        <w:rPr>
          <w:rFonts w:ascii="黑体" w:eastAsia="黑体" w:hAnsi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二、授课教师（教学团队）</w:t>
      </w:r>
    </w:p>
    <w:tbl>
      <w:tblPr>
        <w:tblStyle w:val="a6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31"/>
        <w:gridCol w:w="713"/>
        <w:gridCol w:w="734"/>
        <w:gridCol w:w="733"/>
        <w:gridCol w:w="1209"/>
        <w:gridCol w:w="1212"/>
        <w:gridCol w:w="1209"/>
        <w:gridCol w:w="12"/>
      </w:tblGrid>
      <w:tr w:rsidR="00BA186A" w:rsidTr="00A2736E">
        <w:trPr>
          <w:gridAfter w:val="1"/>
          <w:wAfter w:w="12" w:type="dxa"/>
          <w:trHeight w:val="454"/>
        </w:trPr>
        <w:tc>
          <w:tcPr>
            <w:tcW w:w="8508" w:type="dxa"/>
            <w:gridSpan w:val="9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31" w:type="dxa"/>
            <w:vAlign w:val="center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1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gridAfter w:val="1"/>
          <w:wAfter w:w="12" w:type="dxa"/>
          <w:trHeight w:val="454"/>
        </w:trPr>
        <w:tc>
          <w:tcPr>
            <w:tcW w:w="733" w:type="dxa"/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BA186A" w:rsidTr="00A2736E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A" w:rsidRDefault="00E40DBD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BA186A" w:rsidTr="00A2736E">
        <w:trPr>
          <w:trHeight w:val="454"/>
        </w:trPr>
        <w:tc>
          <w:tcPr>
            <w:tcW w:w="8520" w:type="dxa"/>
            <w:gridSpan w:val="10"/>
            <w:tcBorders>
              <w:top w:val="single" w:sz="4" w:space="0" w:color="auto"/>
            </w:tcBorders>
            <w:vAlign w:val="center"/>
          </w:tcPr>
          <w:p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rPr>
          <w:trHeight w:val="961"/>
        </w:trPr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（结合本校办学定位、学生情况、专业人才培养要求，具体描述学习本课程后应该达到的知识、能力水平）</w:t>
            </w: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本课程的建设发展历程，课程与教学改革要解决的重点问题，混合式教学设计，课程内容与资源建设及应用情况，教学方法改革，课程教学内容及组织实施情况。课程成绩评定方式，课程评价及改革成效等情况）</w:t>
            </w: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A2736E" w:rsidRDefault="00A2736E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c>
          <w:tcPr>
            <w:tcW w:w="8522" w:type="dxa"/>
          </w:tcPr>
          <w:p w:rsidR="00BA186A" w:rsidRDefault="00E40DBD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BA186A" w:rsidRDefault="00BA186A">
            <w:pPr>
              <w:pStyle w:val="a7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BA186A" w:rsidRDefault="00BA186A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BA186A" w:rsidRDefault="00E40DBD">
      <w:pPr>
        <w:pStyle w:val="a7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七、附件材料清单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BA186A">
        <w:trPr>
          <w:trHeight w:val="90"/>
        </w:trPr>
        <w:tc>
          <w:tcPr>
            <w:tcW w:w="8522" w:type="dxa"/>
          </w:tcPr>
          <w:p w:rsidR="00BA186A" w:rsidRPr="004C508D" w:rsidRDefault="004C508D" w:rsidP="004C508D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E40DBD" w:rsidRPr="004C508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:rsidR="00BA186A" w:rsidRDefault="00E40DBD">
            <w:pPr>
              <w:pStyle w:val="a7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.最近一学期的测验、考试（考核）及答案（成果等）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.最近两学期的学生在线学习数据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4C508D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.最近一学期学生评教结果统计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4C508D" w:rsidRPr="004C508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学校监</w:t>
            </w:r>
            <w:proofErr w:type="gramStart"/>
            <w:r w:rsidR="004C508D" w:rsidRPr="004C508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评中心</w:t>
            </w:r>
            <w:proofErr w:type="gramEnd"/>
            <w:r w:rsidR="004C508D" w:rsidRPr="004C508D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。）</w:t>
            </w:r>
          </w:p>
          <w:p w:rsidR="00BA186A" w:rsidRDefault="004C508D">
            <w:pPr>
              <w:pStyle w:val="a7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</w:t>
            </w:r>
            <w:r w:rsidR="005324A9" w:rsidRPr="005324A9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单位</w:t>
            </w:r>
            <w:r w:rsidRPr="004C508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对课程的评价</w:t>
            </w:r>
          </w:p>
          <w:p w:rsidR="00BA186A" w:rsidRPr="004C508D" w:rsidRDefault="00E40DBD" w:rsidP="004C508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BA186A" w:rsidRDefault="004C508D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</w:t>
            </w:r>
            <w:r w:rsidR="00E40DBD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5324A9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单位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支持混合式教学、认定混合式教学工作量等</w:t>
            </w:r>
            <w:r w:rsidR="00E40DBD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有关政策文件</w:t>
            </w:r>
            <w:r w:rsidR="00E40DB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（选择性提供）</w:t>
            </w:r>
          </w:p>
          <w:p w:rsidR="00BA186A" w:rsidRDefault="00E40DBD">
            <w:pPr>
              <w:pStyle w:val="a7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（申报</w:t>
            </w:r>
            <w:r w:rsidR="005324A9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）</w:t>
            </w:r>
          </w:p>
          <w:p w:rsidR="00BA186A" w:rsidRDefault="00E40DBD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lastRenderedPageBreak/>
              <w:t>1</w:t>
            </w:r>
            <w:r w:rsidR="004C508D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0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BA186A" w:rsidRDefault="00E40DBD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</w:tc>
      </w:tr>
    </w:tbl>
    <w:p w:rsidR="00BA186A" w:rsidRDefault="00BA186A">
      <w:pPr>
        <w:pStyle w:val="a7"/>
        <w:adjustRightInd w:val="0"/>
        <w:snapToGrid w:val="0"/>
        <w:spacing w:line="340" w:lineRule="atLeast"/>
        <w:ind w:firstLineChars="0" w:firstLine="0"/>
      </w:pPr>
    </w:p>
    <w:sectPr w:rsidR="00BA186A" w:rsidSect="00BA1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A59" w:rsidRDefault="00B76A59" w:rsidP="00A2736E">
      <w:pPr>
        <w:ind w:firstLine="480"/>
      </w:pPr>
      <w:r>
        <w:separator/>
      </w:r>
    </w:p>
  </w:endnote>
  <w:endnote w:type="continuationSeparator" w:id="0">
    <w:p w:rsidR="00B76A59" w:rsidRDefault="00B76A59" w:rsidP="00A2736E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A59" w:rsidRDefault="00B76A59" w:rsidP="00A2736E">
      <w:pPr>
        <w:ind w:firstLine="480"/>
      </w:pPr>
      <w:r>
        <w:separator/>
      </w:r>
    </w:p>
  </w:footnote>
  <w:footnote w:type="continuationSeparator" w:id="0">
    <w:p w:rsidR="00B76A59" w:rsidRDefault="00B76A59" w:rsidP="00A2736E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A7AF2"/>
    <w:rsid w:val="00112D6D"/>
    <w:rsid w:val="0015272F"/>
    <w:rsid w:val="00191D62"/>
    <w:rsid w:val="002D2A0B"/>
    <w:rsid w:val="002E0C19"/>
    <w:rsid w:val="002E0FD3"/>
    <w:rsid w:val="002E7D55"/>
    <w:rsid w:val="002F517B"/>
    <w:rsid w:val="00302885"/>
    <w:rsid w:val="0030690E"/>
    <w:rsid w:val="00314882"/>
    <w:rsid w:val="00340220"/>
    <w:rsid w:val="003515E9"/>
    <w:rsid w:val="003D1356"/>
    <w:rsid w:val="004205BF"/>
    <w:rsid w:val="004541B5"/>
    <w:rsid w:val="004C508D"/>
    <w:rsid w:val="005324A9"/>
    <w:rsid w:val="005865AE"/>
    <w:rsid w:val="005D6133"/>
    <w:rsid w:val="005E67AC"/>
    <w:rsid w:val="005F3749"/>
    <w:rsid w:val="00687AE0"/>
    <w:rsid w:val="0069008C"/>
    <w:rsid w:val="006D1494"/>
    <w:rsid w:val="006D32A8"/>
    <w:rsid w:val="006E5D94"/>
    <w:rsid w:val="0070176E"/>
    <w:rsid w:val="007407C2"/>
    <w:rsid w:val="008340EA"/>
    <w:rsid w:val="0085575B"/>
    <w:rsid w:val="008937AA"/>
    <w:rsid w:val="008C670A"/>
    <w:rsid w:val="008F12C8"/>
    <w:rsid w:val="0092217B"/>
    <w:rsid w:val="0094240B"/>
    <w:rsid w:val="00981DEF"/>
    <w:rsid w:val="009855D5"/>
    <w:rsid w:val="00A2736E"/>
    <w:rsid w:val="00AC5A69"/>
    <w:rsid w:val="00AF26D3"/>
    <w:rsid w:val="00B1714C"/>
    <w:rsid w:val="00B33714"/>
    <w:rsid w:val="00B375D3"/>
    <w:rsid w:val="00B76A59"/>
    <w:rsid w:val="00B86F02"/>
    <w:rsid w:val="00BA186A"/>
    <w:rsid w:val="00BA1F52"/>
    <w:rsid w:val="00BA54E4"/>
    <w:rsid w:val="00BC3F9E"/>
    <w:rsid w:val="00BE5B7E"/>
    <w:rsid w:val="00BF2A9E"/>
    <w:rsid w:val="00C47165"/>
    <w:rsid w:val="00C56017"/>
    <w:rsid w:val="00CA52EE"/>
    <w:rsid w:val="00CF69FD"/>
    <w:rsid w:val="00D05E4E"/>
    <w:rsid w:val="00D8798C"/>
    <w:rsid w:val="00E40DBD"/>
    <w:rsid w:val="00E53EDD"/>
    <w:rsid w:val="00EB1D26"/>
    <w:rsid w:val="00F224FA"/>
    <w:rsid w:val="00F32677"/>
    <w:rsid w:val="00F403F1"/>
    <w:rsid w:val="00F56F2D"/>
    <w:rsid w:val="00FF0DB7"/>
    <w:rsid w:val="04D85906"/>
    <w:rsid w:val="0A931C57"/>
    <w:rsid w:val="0E972E05"/>
    <w:rsid w:val="101D6869"/>
    <w:rsid w:val="151B3540"/>
    <w:rsid w:val="1613084D"/>
    <w:rsid w:val="16484990"/>
    <w:rsid w:val="18504ACE"/>
    <w:rsid w:val="19D2047B"/>
    <w:rsid w:val="1AC51FB0"/>
    <w:rsid w:val="266D7073"/>
    <w:rsid w:val="27FF31A9"/>
    <w:rsid w:val="2A0037A9"/>
    <w:rsid w:val="2A0B797C"/>
    <w:rsid w:val="3235635A"/>
    <w:rsid w:val="36C51DAC"/>
    <w:rsid w:val="3B3C0217"/>
    <w:rsid w:val="3B6100A5"/>
    <w:rsid w:val="3EAB5075"/>
    <w:rsid w:val="3EAB7837"/>
    <w:rsid w:val="45AC63EA"/>
    <w:rsid w:val="4E1659BD"/>
    <w:rsid w:val="55137824"/>
    <w:rsid w:val="57525990"/>
    <w:rsid w:val="576F47C5"/>
    <w:rsid w:val="59A4008F"/>
    <w:rsid w:val="5C1E0D18"/>
    <w:rsid w:val="5D4474E1"/>
    <w:rsid w:val="5D981338"/>
    <w:rsid w:val="5ED7385A"/>
    <w:rsid w:val="5FFC2C27"/>
    <w:rsid w:val="669F78D6"/>
    <w:rsid w:val="71DC79B8"/>
    <w:rsid w:val="73D930AF"/>
    <w:rsid w:val="740658A8"/>
    <w:rsid w:val="79B5584B"/>
    <w:rsid w:val="7B873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8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BA18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A1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A1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BA18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A186A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BA186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A186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A186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274</Words>
  <Characters>1563</Characters>
  <Application>Microsoft Office Word</Application>
  <DocSecurity>0</DocSecurity>
  <Lines>13</Lines>
  <Paragraphs>3</Paragraphs>
  <ScaleCrop>false</ScaleCrop>
  <Company>Microsoft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Administrator</cp:lastModifiedBy>
  <cp:revision>14</cp:revision>
  <dcterms:created xsi:type="dcterms:W3CDTF">2021-04-09T17:45:00Z</dcterms:created>
  <dcterms:modified xsi:type="dcterms:W3CDTF">2021-09-29T07:30:00Z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1AF778E5AAD44FE1A0175F09D197F4D6</vt:lpwstr>
  </property>
</Properties>
</file>