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附件2：武昌首义学院本科生毕业设计/论文</w:t>
      </w:r>
      <w:r>
        <w:rPr>
          <w:rFonts w:ascii="仿宋_GB2312" w:eastAsia="仿宋_GB2312"/>
          <w:sz w:val="32"/>
          <w:szCs w:val="32"/>
        </w:rPr>
        <w:t>开题答辩记录表</w:t>
      </w: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武昌首义学院</w:t>
      </w:r>
    </w:p>
    <w:p>
      <w:pPr>
        <w:spacing w:after="100" w:afterAutospacing="1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本科生毕业设计/论文开题报告答辩记录表</w:t>
      </w:r>
    </w:p>
    <w:p>
      <w:pPr>
        <w:spacing w:after="100" w:afterAutospacing="1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院 系： </w:t>
      </w:r>
    </w:p>
    <w:tbl>
      <w:tblPr>
        <w:tblStyle w:val="2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465"/>
        <w:gridCol w:w="183"/>
        <w:gridCol w:w="180"/>
        <w:gridCol w:w="792"/>
        <w:gridCol w:w="828"/>
        <w:gridCol w:w="1152"/>
        <w:gridCol w:w="465"/>
        <w:gridCol w:w="723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1188" w:type="dxa"/>
            <w:gridSpan w:val="3"/>
            <w:tcBorders>
              <w:right w:val="nil"/>
            </w:tcBorders>
            <w:vAlign w:val="center"/>
          </w:tcPr>
          <w:p>
            <w:pPr>
              <w:ind w:left="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29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毕业设计（论文）题目</w:t>
            </w:r>
          </w:p>
        </w:tc>
        <w:tc>
          <w:tcPr>
            <w:tcW w:w="69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0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答辩时间</w:t>
            </w:r>
          </w:p>
        </w:tc>
        <w:tc>
          <w:tcPr>
            <w:tcW w:w="24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答辩地点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答辩组成员（签名）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8" w:hRule="atLeast"/>
        </w:trPr>
        <w:tc>
          <w:tcPr>
            <w:tcW w:w="9540" w:type="dxa"/>
            <w:gridSpan w:val="11"/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答辩中提出的主要问题及学生回答问题的简要情况：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记录人（签名）：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答辩小组负责人（签名）：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5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2021-11-26T02:30:40Z</dcterms:created>
  <dc:creator>陈明</dc:creator>
  <cp:lastModifiedBy>陈明</cp:lastModifiedBy>
  <dcterms:modified xsi:type="dcterms:W3CDTF">2021-11-26T02:30:52Z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1A295C32C5F144DA99D57353ABA2D1E3</vt:lpwstr>
  </property>
</Properties>
</file>