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46" w:rsidRPr="00CC3DC0" w:rsidRDefault="00832046" w:rsidP="00832046">
      <w:pPr>
        <w:adjustRightInd w:val="0"/>
        <w:snapToGrid w:val="0"/>
        <w:spacing w:afterLines="100" w:line="276" w:lineRule="auto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CC3DC0">
        <w:rPr>
          <w:rFonts w:ascii="方正小标宋简体" w:eastAsia="方正小标宋简体" w:hAnsi="华文中宋" w:hint="eastAsia"/>
          <w:sz w:val="36"/>
          <w:szCs w:val="36"/>
        </w:rPr>
        <w:t>武昌首义学院学习宣传贯彻党的十九届六中全会精神工作任务清单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67"/>
        <w:gridCol w:w="3686"/>
        <w:gridCol w:w="1417"/>
        <w:gridCol w:w="1953"/>
        <w:gridCol w:w="2016"/>
      </w:tblGrid>
      <w:tr w:rsidR="00832046" w:rsidRPr="00CC3DC0" w:rsidTr="008A398E">
        <w:trPr>
          <w:trHeight w:val="426"/>
          <w:jc w:val="center"/>
        </w:trPr>
        <w:tc>
          <w:tcPr>
            <w:tcW w:w="709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工作安排</w:t>
            </w: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重点内容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组织形式</w:t>
            </w: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责任部门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时间安排</w:t>
            </w:r>
          </w:p>
        </w:tc>
      </w:tr>
      <w:tr w:rsidR="00832046" w:rsidRPr="00CC3DC0" w:rsidTr="008A398E">
        <w:trPr>
          <w:jc w:val="center"/>
        </w:trPr>
        <w:tc>
          <w:tcPr>
            <w:tcW w:w="709" w:type="dxa"/>
            <w:vMerge w:val="restart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精心组织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学习</w:t>
            </w: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《中国共产党第十九届中央委员会第六次全体会议公报》</w:t>
            </w:r>
            <w:r w:rsidRPr="00CC3DC0">
              <w:rPr>
                <w:rFonts w:ascii="宋体" w:hAnsi="宋体" w:cs="宋体" w:hint="eastAsia"/>
                <w:sz w:val="24"/>
              </w:rPr>
              <w:t>、《中共中央关于党的百年奋斗重大成就和历史经验的决议》、习近平总书记在全会上的重要讲话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组织学习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专题讨论</w:t>
            </w:r>
          </w:p>
        </w:tc>
        <w:tc>
          <w:tcPr>
            <w:tcW w:w="1953" w:type="dxa"/>
            <w:vMerge w:val="restart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党委宣传部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组织部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各党总支、支部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2021.</w:t>
            </w:r>
            <w:r w:rsidRPr="00CC3DC0">
              <w:rPr>
                <w:rFonts w:ascii="宋体" w:hAnsi="宋体" w:cs="宋体" w:hint="eastAsia"/>
                <w:sz w:val="24"/>
              </w:rPr>
              <w:t>1</w:t>
            </w:r>
            <w:r w:rsidRPr="00CC3DC0">
              <w:rPr>
                <w:rFonts w:ascii="宋体" w:hAnsi="宋体" w:cs="宋体"/>
                <w:sz w:val="24"/>
              </w:rPr>
              <w:t>1</w:t>
            </w:r>
            <w:r w:rsidRPr="00CC3DC0">
              <w:rPr>
                <w:rFonts w:ascii="宋体" w:hAnsi="宋体" w:cs="宋体" w:hint="eastAsia"/>
                <w:sz w:val="24"/>
              </w:rPr>
              <w:t xml:space="preserve">-2022.10 </w:t>
            </w:r>
          </w:p>
        </w:tc>
      </w:tr>
      <w:tr w:rsidR="00832046" w:rsidRPr="00CC3DC0" w:rsidTr="008A398E">
        <w:trPr>
          <w:jc w:val="center"/>
        </w:trPr>
        <w:tc>
          <w:tcPr>
            <w:tcW w:w="709" w:type="dxa"/>
            <w:vMerge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《习近平谈治国理政》、习近平《论中国共产党历史》、《&lt;中共中央关于党的百年奋斗重大成就和历史经验的决议&gt;辅导读本》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个人自学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支部交流</w:t>
            </w:r>
          </w:p>
        </w:tc>
        <w:tc>
          <w:tcPr>
            <w:tcW w:w="1953" w:type="dxa"/>
            <w:vMerge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2021.</w:t>
            </w:r>
            <w:r w:rsidRPr="00CC3DC0">
              <w:rPr>
                <w:rFonts w:ascii="宋体" w:hAnsi="宋体" w:cs="宋体" w:hint="eastAsia"/>
                <w:sz w:val="24"/>
              </w:rPr>
              <w:t>1</w:t>
            </w:r>
            <w:r w:rsidRPr="00CC3DC0">
              <w:rPr>
                <w:rFonts w:ascii="宋体" w:hAnsi="宋体" w:cs="宋体"/>
                <w:sz w:val="24"/>
              </w:rPr>
              <w:t>1</w:t>
            </w:r>
            <w:r w:rsidRPr="00CC3DC0">
              <w:rPr>
                <w:rFonts w:ascii="宋体" w:hAnsi="宋体" w:cs="宋体" w:hint="eastAsia"/>
                <w:sz w:val="24"/>
              </w:rPr>
              <w:t>-2022.10</w:t>
            </w:r>
          </w:p>
        </w:tc>
      </w:tr>
      <w:tr w:rsidR="00832046" w:rsidRPr="00CC3DC0" w:rsidTr="008A398E">
        <w:trPr>
          <w:jc w:val="center"/>
        </w:trPr>
        <w:tc>
          <w:tcPr>
            <w:tcW w:w="709" w:type="dxa"/>
            <w:vMerge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邀请省委宣讲团成员等专家来校宣讲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专家辅导</w:t>
            </w: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宣传部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2021.</w:t>
            </w:r>
            <w:r w:rsidRPr="00CC3DC0">
              <w:rPr>
                <w:rFonts w:ascii="宋体" w:hAnsi="宋体" w:cs="宋体" w:hint="eastAsia"/>
                <w:sz w:val="24"/>
              </w:rPr>
              <w:t>1</w:t>
            </w:r>
            <w:r w:rsidRPr="00CC3DC0">
              <w:rPr>
                <w:rFonts w:ascii="宋体" w:hAnsi="宋体" w:cs="宋体"/>
                <w:sz w:val="24"/>
              </w:rPr>
              <w:t>2</w:t>
            </w:r>
            <w:r w:rsidRPr="00CC3DC0">
              <w:rPr>
                <w:rFonts w:ascii="宋体" w:hAnsi="宋体" w:cs="宋体" w:hint="eastAsia"/>
                <w:sz w:val="24"/>
              </w:rPr>
              <w:t>-2022.10</w:t>
            </w:r>
          </w:p>
        </w:tc>
      </w:tr>
      <w:tr w:rsidR="00832046" w:rsidRPr="00CC3DC0" w:rsidTr="008A398E">
        <w:trPr>
          <w:jc w:val="center"/>
        </w:trPr>
        <w:tc>
          <w:tcPr>
            <w:tcW w:w="709" w:type="dxa"/>
            <w:vMerge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学校党委理论学习中心组、各党总支至少安排1次集中研讨学习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集体</w:t>
            </w:r>
            <w:proofErr w:type="gramStart"/>
            <w:r w:rsidRPr="00CC3DC0">
              <w:rPr>
                <w:rFonts w:ascii="宋体" w:hAnsi="宋体" w:cs="宋体"/>
                <w:sz w:val="24"/>
              </w:rPr>
              <w:t>研</w:t>
            </w:r>
            <w:proofErr w:type="gramEnd"/>
            <w:r w:rsidRPr="00CC3DC0">
              <w:rPr>
                <w:rFonts w:ascii="宋体" w:hAnsi="宋体" w:cs="宋体"/>
                <w:sz w:val="24"/>
              </w:rPr>
              <w:t>学</w:t>
            </w: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党委宣传部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组织部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各党总支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2021.</w:t>
            </w:r>
            <w:r w:rsidRPr="00CC3DC0">
              <w:rPr>
                <w:rFonts w:ascii="宋体" w:hAnsi="宋体" w:cs="宋体" w:hint="eastAsia"/>
                <w:sz w:val="24"/>
              </w:rPr>
              <w:t>1</w:t>
            </w:r>
            <w:r w:rsidRPr="00CC3DC0">
              <w:rPr>
                <w:rFonts w:ascii="宋体" w:hAnsi="宋体" w:cs="宋体"/>
                <w:sz w:val="24"/>
              </w:rPr>
              <w:t>1</w:t>
            </w:r>
            <w:r w:rsidRPr="00CC3DC0">
              <w:rPr>
                <w:rFonts w:ascii="宋体" w:hAnsi="宋体" w:cs="宋体" w:hint="eastAsia"/>
                <w:sz w:val="24"/>
              </w:rPr>
              <w:t>-2</w:t>
            </w:r>
            <w:r w:rsidRPr="00CC3DC0">
              <w:rPr>
                <w:rFonts w:ascii="宋体" w:hAnsi="宋体" w:cs="宋体"/>
                <w:sz w:val="24"/>
              </w:rPr>
              <w:t>022</w:t>
            </w:r>
            <w:r w:rsidRPr="00CC3DC0">
              <w:rPr>
                <w:rFonts w:ascii="宋体" w:hAnsi="宋体" w:cs="宋体" w:hint="eastAsia"/>
                <w:sz w:val="24"/>
              </w:rPr>
              <w:t>.1</w:t>
            </w:r>
          </w:p>
        </w:tc>
      </w:tr>
      <w:tr w:rsidR="00832046" w:rsidRPr="00CC3DC0" w:rsidTr="008A398E">
        <w:trPr>
          <w:jc w:val="center"/>
        </w:trPr>
        <w:tc>
          <w:tcPr>
            <w:tcW w:w="709" w:type="dxa"/>
            <w:vMerge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通过“三会一课”、主题党日等，组织党员干部集中学习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学习讨论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交流体会</w:t>
            </w: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组织部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各党总支、支部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2021.</w:t>
            </w:r>
            <w:r w:rsidRPr="00CC3DC0">
              <w:rPr>
                <w:rFonts w:ascii="宋体" w:hAnsi="宋体" w:cs="宋体" w:hint="eastAsia"/>
                <w:sz w:val="24"/>
              </w:rPr>
              <w:t>1</w:t>
            </w:r>
            <w:r w:rsidRPr="00CC3DC0">
              <w:rPr>
                <w:rFonts w:ascii="宋体" w:hAnsi="宋体" w:cs="宋体"/>
                <w:sz w:val="24"/>
              </w:rPr>
              <w:t>1</w:t>
            </w:r>
            <w:r w:rsidRPr="00CC3DC0">
              <w:rPr>
                <w:rFonts w:ascii="宋体" w:hAnsi="宋体" w:cs="宋体" w:hint="eastAsia"/>
                <w:sz w:val="24"/>
              </w:rPr>
              <w:t>-2022.10</w:t>
            </w:r>
          </w:p>
        </w:tc>
      </w:tr>
      <w:tr w:rsidR="00832046" w:rsidRPr="00CC3DC0" w:rsidTr="008A398E">
        <w:trPr>
          <w:jc w:val="center"/>
        </w:trPr>
        <w:tc>
          <w:tcPr>
            <w:tcW w:w="709" w:type="dxa"/>
            <w:vMerge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成立学校宣讲团，进学院（部）全覆盖宣讲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宣传部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马克思主义学院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2021.</w:t>
            </w:r>
            <w:r w:rsidRPr="00CC3DC0">
              <w:rPr>
                <w:rFonts w:ascii="宋体" w:hAnsi="宋体" w:cs="宋体" w:hint="eastAsia"/>
                <w:sz w:val="24"/>
              </w:rPr>
              <w:t>1</w:t>
            </w:r>
            <w:r w:rsidRPr="00CC3DC0">
              <w:rPr>
                <w:rFonts w:ascii="宋体" w:hAnsi="宋体" w:cs="宋体"/>
                <w:sz w:val="24"/>
              </w:rPr>
              <w:t>2</w:t>
            </w:r>
            <w:r w:rsidRPr="00CC3DC0">
              <w:rPr>
                <w:rFonts w:ascii="宋体" w:hAnsi="宋体" w:cs="宋体" w:hint="eastAsia"/>
                <w:sz w:val="24"/>
              </w:rPr>
              <w:t>-2022.10</w:t>
            </w:r>
          </w:p>
        </w:tc>
      </w:tr>
      <w:tr w:rsidR="00832046" w:rsidRPr="00CC3DC0" w:rsidTr="008A398E">
        <w:trPr>
          <w:trHeight w:val="1648"/>
          <w:jc w:val="center"/>
        </w:trPr>
        <w:tc>
          <w:tcPr>
            <w:tcW w:w="709" w:type="dxa"/>
            <w:vMerge w:val="restart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强化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贯彻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落实</w:t>
            </w: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把学习全会精神作为学校思想政治教育和课堂教学的重要内容，推进习近平新时代中国特色社会主义思想进教材、进课堂、进头脑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CC3DC0">
              <w:rPr>
                <w:rFonts w:ascii="宋体" w:hAnsi="宋体" w:cs="宋体" w:hint="eastAsia"/>
                <w:sz w:val="24"/>
              </w:rPr>
              <w:t>思政课程</w:t>
            </w:r>
            <w:proofErr w:type="gramEnd"/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 w:rsidRPr="00CC3DC0">
              <w:rPr>
                <w:rFonts w:ascii="宋体" w:hAnsi="宋体" w:cs="宋体" w:hint="eastAsia"/>
                <w:sz w:val="24"/>
              </w:rPr>
              <w:t>课程思政</w:t>
            </w:r>
            <w:proofErr w:type="gramEnd"/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教务处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马克思主义学院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2021.</w:t>
            </w:r>
            <w:r w:rsidRPr="00CC3DC0">
              <w:rPr>
                <w:rFonts w:ascii="宋体" w:hAnsi="宋体" w:cs="宋体" w:hint="eastAsia"/>
                <w:sz w:val="24"/>
              </w:rPr>
              <w:t>1</w:t>
            </w:r>
            <w:r w:rsidRPr="00CC3DC0">
              <w:rPr>
                <w:rFonts w:ascii="宋体" w:hAnsi="宋体" w:cs="宋体"/>
                <w:sz w:val="24"/>
              </w:rPr>
              <w:t>1</w:t>
            </w:r>
            <w:r w:rsidRPr="00CC3DC0">
              <w:rPr>
                <w:rFonts w:ascii="宋体" w:hAnsi="宋体" w:cs="宋体" w:hint="eastAsia"/>
                <w:sz w:val="24"/>
              </w:rPr>
              <w:t>-2022.10</w:t>
            </w:r>
          </w:p>
        </w:tc>
      </w:tr>
      <w:tr w:rsidR="00832046" w:rsidRPr="00CC3DC0" w:rsidTr="008A398E">
        <w:trPr>
          <w:jc w:val="center"/>
        </w:trPr>
        <w:tc>
          <w:tcPr>
            <w:tcW w:w="709" w:type="dxa"/>
            <w:vMerge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把学习宣</w:t>
            </w:r>
            <w:proofErr w:type="gramStart"/>
            <w:r w:rsidRPr="00CC3DC0">
              <w:rPr>
                <w:rFonts w:ascii="宋体" w:hAnsi="宋体" w:cs="宋体" w:hint="eastAsia"/>
                <w:sz w:val="24"/>
              </w:rPr>
              <w:t>贯全会</w:t>
            </w:r>
            <w:proofErr w:type="gramEnd"/>
            <w:r w:rsidRPr="00CC3DC0">
              <w:rPr>
                <w:rFonts w:ascii="宋体" w:hAnsi="宋体" w:cs="宋体" w:hint="eastAsia"/>
                <w:sz w:val="24"/>
              </w:rPr>
              <w:t>精神与党史学习教育结合起来，与贯彻落实学校党代会精神、落实“十四五”规划和推进本科教学工作合格评估结合起来，进一步落实好办实事清单，提高人才培养质量和学校综合实力，不断开创特色鲜明高水平应用型大学建设新局面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落实落地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见诸行动</w:t>
            </w: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各部门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各学院（部）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2021.</w:t>
            </w:r>
            <w:r w:rsidRPr="00CC3DC0">
              <w:rPr>
                <w:rFonts w:ascii="宋体" w:hAnsi="宋体" w:cs="宋体" w:hint="eastAsia"/>
                <w:sz w:val="24"/>
              </w:rPr>
              <w:t>1</w:t>
            </w:r>
            <w:r w:rsidRPr="00CC3DC0">
              <w:rPr>
                <w:rFonts w:ascii="宋体" w:hAnsi="宋体" w:cs="宋体"/>
                <w:sz w:val="24"/>
              </w:rPr>
              <w:t>1</w:t>
            </w:r>
            <w:r w:rsidRPr="00CC3DC0">
              <w:rPr>
                <w:rFonts w:ascii="宋体" w:hAnsi="宋体" w:cs="宋体" w:hint="eastAsia"/>
                <w:sz w:val="24"/>
              </w:rPr>
              <w:t>-2022.10</w:t>
            </w:r>
          </w:p>
        </w:tc>
      </w:tr>
      <w:tr w:rsidR="00832046" w:rsidRPr="00CC3DC0" w:rsidTr="008A398E">
        <w:trPr>
          <w:trHeight w:val="405"/>
          <w:jc w:val="center"/>
        </w:trPr>
        <w:tc>
          <w:tcPr>
            <w:tcW w:w="709" w:type="dxa"/>
            <w:vMerge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集中放映多部红色电影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集体观看</w:t>
            </w: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宣传部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嘉工部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2022.10.前</w:t>
            </w:r>
          </w:p>
        </w:tc>
      </w:tr>
      <w:tr w:rsidR="00832046" w:rsidRPr="00CC3DC0" w:rsidTr="008A398E">
        <w:trPr>
          <w:trHeight w:val="405"/>
          <w:jc w:val="center"/>
        </w:trPr>
        <w:tc>
          <w:tcPr>
            <w:tcW w:w="709" w:type="dxa"/>
            <w:vMerge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赴武汉周边红色教育基地参观见学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参观见学</w:t>
            </w: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组织部、党总支、党支部、工会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2022.10.前</w:t>
            </w:r>
          </w:p>
        </w:tc>
      </w:tr>
      <w:tr w:rsidR="00832046" w:rsidRPr="00CC3DC0" w:rsidTr="008A398E">
        <w:trPr>
          <w:trHeight w:val="405"/>
          <w:jc w:val="center"/>
        </w:trPr>
        <w:tc>
          <w:tcPr>
            <w:tcW w:w="709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CC3DC0">
              <w:rPr>
                <w:rFonts w:ascii="宋体" w:hAnsi="宋体" w:cs="宋体" w:hint="eastAsia"/>
                <w:b/>
                <w:sz w:val="24"/>
              </w:rPr>
              <w:t>深化理论研究阐释</w:t>
            </w: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积极开展全会精神研究阐释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pacing w:val="-4"/>
                <w:sz w:val="24"/>
              </w:rPr>
            </w:pPr>
            <w:r w:rsidRPr="00CC3DC0">
              <w:rPr>
                <w:rFonts w:ascii="宋体" w:hAnsi="宋体" w:cs="宋体" w:hint="eastAsia"/>
                <w:spacing w:val="-4"/>
                <w:sz w:val="24"/>
              </w:rPr>
              <w:t>撰写理论文章，召开研讨交流会</w:t>
            </w: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马克思主义学院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其他文科学院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党政领导干部等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2022.10</w:t>
            </w:r>
            <w:r w:rsidRPr="00CC3DC0">
              <w:rPr>
                <w:rFonts w:ascii="宋体" w:hAnsi="宋体" w:cs="宋体"/>
                <w:sz w:val="24"/>
              </w:rPr>
              <w:t>.</w:t>
            </w:r>
            <w:r w:rsidRPr="00CC3DC0">
              <w:rPr>
                <w:rFonts w:ascii="宋体" w:hAnsi="宋体" w:cs="宋体" w:hint="eastAsia"/>
                <w:sz w:val="24"/>
              </w:rPr>
              <w:t>前</w:t>
            </w:r>
          </w:p>
        </w:tc>
      </w:tr>
      <w:tr w:rsidR="00832046" w:rsidRPr="00CC3DC0" w:rsidTr="008A398E">
        <w:trPr>
          <w:jc w:val="center"/>
        </w:trPr>
        <w:tc>
          <w:tcPr>
            <w:tcW w:w="709" w:type="dxa"/>
            <w:vMerge w:val="restart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仿宋" w:hint="eastAsia"/>
                <w:b/>
                <w:bCs/>
                <w:sz w:val="24"/>
                <w:shd w:val="clear" w:color="auto" w:fill="FFFFFF"/>
              </w:rPr>
            </w:pPr>
            <w:r w:rsidRPr="00CC3DC0">
              <w:rPr>
                <w:rFonts w:ascii="宋体" w:hAnsi="宋体" w:cs="仿宋" w:hint="eastAsia"/>
                <w:b/>
                <w:bCs/>
                <w:sz w:val="24"/>
                <w:shd w:val="clear" w:color="auto" w:fill="FFFFFF"/>
              </w:rPr>
              <w:t>抓好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仿宋" w:hint="eastAsia"/>
                <w:b/>
                <w:bCs/>
                <w:sz w:val="24"/>
                <w:shd w:val="clear" w:color="auto" w:fill="FFFFFF"/>
              </w:rPr>
            </w:pPr>
            <w:r w:rsidRPr="00CC3DC0">
              <w:rPr>
                <w:rFonts w:ascii="宋体" w:hAnsi="宋体" w:cs="仿宋" w:hint="eastAsia"/>
                <w:b/>
                <w:bCs/>
                <w:sz w:val="24"/>
                <w:shd w:val="clear" w:color="auto" w:fill="FFFFFF"/>
              </w:rPr>
              <w:t>宣传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CC3DC0">
              <w:rPr>
                <w:rFonts w:ascii="宋体" w:hAnsi="宋体" w:cs="宋体" w:hint="eastAsia"/>
                <w:b/>
                <w:sz w:val="24"/>
              </w:rPr>
              <w:t>引领</w:t>
            </w: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宣传全会精神，及时反映全校学习风貌、</w:t>
            </w:r>
            <w:proofErr w:type="gramStart"/>
            <w:r w:rsidRPr="00CC3DC0">
              <w:rPr>
                <w:rFonts w:ascii="宋体" w:hAnsi="宋体" w:cs="宋体" w:hint="eastAsia"/>
                <w:sz w:val="24"/>
              </w:rPr>
              <w:t>进展成效</w:t>
            </w:r>
            <w:proofErr w:type="gramEnd"/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宣传部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各党总支、支部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及时</w:t>
            </w:r>
          </w:p>
        </w:tc>
      </w:tr>
      <w:tr w:rsidR="00832046" w:rsidRPr="00CC3DC0" w:rsidTr="008A398E">
        <w:trPr>
          <w:jc w:val="center"/>
        </w:trPr>
        <w:tc>
          <w:tcPr>
            <w:tcW w:w="709" w:type="dxa"/>
            <w:vMerge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1</w:t>
            </w:r>
            <w:r w:rsidRPr="00CC3DC0"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pStyle w:val="a4"/>
              <w:adjustRightInd w:val="0"/>
              <w:snapToGrid w:val="0"/>
              <w:spacing w:beforeLines="15" w:beforeAutospacing="0" w:afterLines="15" w:afterAutospacing="0"/>
              <w:jc w:val="both"/>
              <w:rPr>
                <w:rFonts w:hint="eastAsia"/>
                <w:kern w:val="2"/>
              </w:rPr>
            </w:pPr>
            <w:r w:rsidRPr="00CC3DC0">
              <w:rPr>
                <w:rFonts w:hint="eastAsia"/>
                <w:kern w:val="2"/>
              </w:rPr>
              <w:t>落实意识形态工作责任制，关注、</w:t>
            </w:r>
            <w:proofErr w:type="gramStart"/>
            <w:r w:rsidRPr="00CC3DC0">
              <w:rPr>
                <w:rFonts w:hint="eastAsia"/>
                <w:kern w:val="2"/>
              </w:rPr>
              <w:t>研</w:t>
            </w:r>
            <w:proofErr w:type="gramEnd"/>
            <w:r w:rsidRPr="00CC3DC0">
              <w:rPr>
                <w:rFonts w:hint="eastAsia"/>
                <w:kern w:val="2"/>
              </w:rPr>
              <w:t>判舆情，强化对学校各类宣传文化阵地的管理，加强课堂、讲坛、论坛和自媒体规范管理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宣传部、学工部、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各党总支、支部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及时</w:t>
            </w:r>
          </w:p>
        </w:tc>
      </w:tr>
      <w:tr w:rsidR="00832046" w:rsidRPr="00CC3DC0" w:rsidTr="008A398E">
        <w:trPr>
          <w:jc w:val="center"/>
        </w:trPr>
        <w:tc>
          <w:tcPr>
            <w:tcW w:w="709" w:type="dxa"/>
            <w:vMerge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1</w:t>
            </w:r>
            <w:r w:rsidRPr="00CC3DC0"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pStyle w:val="a4"/>
              <w:adjustRightInd w:val="0"/>
              <w:snapToGrid w:val="0"/>
              <w:spacing w:beforeLines="15" w:beforeAutospacing="0" w:afterLines="15" w:afterAutospacing="0"/>
              <w:jc w:val="both"/>
              <w:rPr>
                <w:rFonts w:hint="eastAsia"/>
                <w:kern w:val="2"/>
              </w:rPr>
            </w:pPr>
            <w:r w:rsidRPr="00CC3DC0">
              <w:rPr>
                <w:rFonts w:hint="eastAsia"/>
                <w:kern w:val="2"/>
              </w:rPr>
              <w:t>校园网、校报、广播台和两微开设专栏，及时转发中央媒体重要报道和理论文章，及时报道学校学习进展和特色做法，营造良好学习贯彻氛围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宣传部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及时</w:t>
            </w:r>
          </w:p>
        </w:tc>
      </w:tr>
      <w:tr w:rsidR="00832046" w:rsidRPr="00CC3DC0" w:rsidTr="008A398E">
        <w:trPr>
          <w:jc w:val="center"/>
        </w:trPr>
        <w:tc>
          <w:tcPr>
            <w:tcW w:w="709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总结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b/>
                <w:bCs/>
                <w:sz w:val="24"/>
              </w:rPr>
              <w:t>提高</w:t>
            </w:r>
          </w:p>
        </w:tc>
        <w:tc>
          <w:tcPr>
            <w:tcW w:w="56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1</w:t>
            </w:r>
            <w:r w:rsidRPr="00CC3DC0"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及时进行总结学习贯彻情况，提升工作成效，上报特色经验材料</w:t>
            </w:r>
          </w:p>
        </w:tc>
        <w:tc>
          <w:tcPr>
            <w:tcW w:w="1417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宣传部</w:t>
            </w:r>
          </w:p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各党总支、支部</w:t>
            </w:r>
          </w:p>
        </w:tc>
        <w:tc>
          <w:tcPr>
            <w:tcW w:w="2016" w:type="dxa"/>
            <w:vAlign w:val="center"/>
          </w:tcPr>
          <w:p w:rsidR="00832046" w:rsidRPr="00CC3DC0" w:rsidRDefault="00832046" w:rsidP="008A398E">
            <w:pPr>
              <w:adjustRightInd w:val="0"/>
              <w:snapToGrid w:val="0"/>
              <w:spacing w:beforeLines="15" w:afterLines="15"/>
              <w:jc w:val="center"/>
              <w:rPr>
                <w:rFonts w:ascii="宋体" w:hAnsi="宋体" w:cs="宋体" w:hint="eastAsia"/>
                <w:sz w:val="24"/>
              </w:rPr>
            </w:pPr>
            <w:r w:rsidRPr="00CC3DC0">
              <w:rPr>
                <w:rFonts w:ascii="宋体" w:hAnsi="宋体" w:cs="宋体" w:hint="eastAsia"/>
                <w:sz w:val="24"/>
              </w:rPr>
              <w:t>2022.10.前</w:t>
            </w:r>
          </w:p>
        </w:tc>
      </w:tr>
    </w:tbl>
    <w:p w:rsidR="00832046" w:rsidRPr="00CC3DC0" w:rsidRDefault="00832046" w:rsidP="00832046">
      <w:pPr>
        <w:adjustRightInd w:val="0"/>
        <w:snapToGrid w:val="0"/>
        <w:spacing w:line="200" w:lineRule="exact"/>
        <w:rPr>
          <w:rFonts w:ascii="方正小标宋简体" w:eastAsia="方正小标宋简体" w:hAnsi="华文中宋" w:hint="eastAsia"/>
          <w:sz w:val="24"/>
        </w:rPr>
      </w:pPr>
    </w:p>
    <w:p w:rsidR="00832046" w:rsidRPr="009A39E2" w:rsidRDefault="00832046" w:rsidP="00832046"/>
    <w:p w:rsidR="00E366D9" w:rsidRDefault="00E366D9"/>
    <w:sectPr w:rsidR="00E366D9" w:rsidSect="007174F1">
      <w:footerReference w:type="even" r:id="rId4"/>
      <w:footerReference w:type="default" r:id="rId5"/>
      <w:pgSz w:w="11906" w:h="16838"/>
      <w:pgMar w:top="1361" w:right="1701" w:bottom="1361" w:left="1701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002" w:rsidRDefault="00650DC8">
    <w:pPr>
      <w:pStyle w:val="a3"/>
      <w:ind w:right="369" w:firstLineChars="100" w:firstLine="280"/>
      <w:rPr>
        <w:rFonts w:ascii="宋体" w:hAnsi="宋体"/>
        <w:sz w:val="28"/>
        <w:szCs w:val="28"/>
      </w:rPr>
    </w:pPr>
    <w:r w:rsidRPr="0013181B">
      <w:rPr>
        <w:rFonts w:ascii="Calibri" w:hAnsi="Calibri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6" type="#_x0000_t202" style="position:absolute;left:0;text-align:left;margin-left:520pt;margin-top:0;width:2in;height:2in;z-index:251661312;mso-wrap-style:none;mso-position-horizontal:outside;mso-position-horizontal-relative:margin" filled="f" stroked="f">
          <v:textbox style="mso-next-textbox:#文本框 5;mso-fit-shape-to-text:t" inset="0,0,0,0">
            <w:txbxContent>
              <w:p w:rsidR="003F1002" w:rsidRDefault="00650DC8">
                <w:pPr>
                  <w:pStyle w:val="a3"/>
                  <w:rPr>
                    <w:rFonts w:ascii="宋体" w:hAnsi="宋体" w:cs="宋体"/>
                    <w:sz w:val="32"/>
                    <w:szCs w:val="32"/>
                  </w:rPr>
                </w:pP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t>2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002" w:rsidRDefault="00650DC8">
    <w:pPr>
      <w:pStyle w:val="a3"/>
      <w:ind w:right="369" w:firstLineChars="100" w:firstLine="280"/>
      <w:jc w:val="right"/>
      <w:rPr>
        <w:rFonts w:ascii="宋体" w:hAnsi="宋体"/>
        <w:sz w:val="28"/>
        <w:szCs w:val="28"/>
      </w:rPr>
    </w:pPr>
    <w:r w:rsidRPr="0013181B">
      <w:rPr>
        <w:rFonts w:ascii="Calibri" w:hAnsi="Calibri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left:0;text-align:left;margin-left:520pt;margin-top:0;width:2in;height:2in;z-index:251660288;mso-wrap-style:none;mso-position-horizontal:outside;mso-position-horizontal-relative:margin" filled="f" stroked="f">
          <v:textbox style="mso-next-textbox:#文本框 4;mso-fit-shape-to-text:t" inset="0,0,0,0">
            <w:txbxContent>
              <w:p w:rsidR="003F1002" w:rsidRDefault="00650DC8">
                <w:pPr>
                  <w:pStyle w:val="a3"/>
                  <w:rPr>
                    <w:rFonts w:ascii="宋体" w:hAnsi="宋体" w:cs="宋体"/>
                    <w:sz w:val="32"/>
                    <w:szCs w:val="32"/>
                  </w:rPr>
                </w:pP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separate"/>
                </w:r>
                <w:r w:rsidR="00832046">
                  <w:rPr>
                    <w:rFonts w:ascii="宋体" w:hAnsi="宋体" w:cs="宋体"/>
                    <w:noProof/>
                    <w:sz w:val="32"/>
                    <w:szCs w:val="32"/>
                  </w:rPr>
                  <w:t>- 2 -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32046"/>
    <w:rsid w:val="00650DC8"/>
    <w:rsid w:val="00832046"/>
    <w:rsid w:val="00E3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832046"/>
    <w:rPr>
      <w:sz w:val="18"/>
      <w:szCs w:val="18"/>
    </w:rPr>
  </w:style>
  <w:style w:type="paragraph" w:styleId="a3">
    <w:name w:val="footer"/>
    <w:basedOn w:val="a"/>
    <w:link w:val="Char"/>
    <w:uiPriority w:val="99"/>
    <w:rsid w:val="008320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832046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rsid w:val="008320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>HP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zy</cp:lastModifiedBy>
  <cp:revision>1</cp:revision>
  <dcterms:created xsi:type="dcterms:W3CDTF">2021-12-27T09:18:00Z</dcterms:created>
  <dcterms:modified xsi:type="dcterms:W3CDTF">2021-12-27T09:18:00Z</dcterms:modified>
</cp:coreProperties>
</file>