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Lines="50" w:afterLines="50" w:line="560" w:lineRule="exact"/>
        <w:jc w:val="center"/>
        <w:rPr>
          <w:rFonts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 xml:space="preserve">  武昌首义学院2022年</w:t>
      </w:r>
      <w:r>
        <w:rPr>
          <w:rFonts w:ascii="方正小标宋简体" w:hAnsi="新宋体" w:eastAsia="方正小标宋简体" w:cs="宋体"/>
          <w:kern w:val="0"/>
          <w:sz w:val="44"/>
          <w:szCs w:val="44"/>
        </w:rPr>
        <w:t>“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挑战杯</w:t>
      </w:r>
      <w:r>
        <w:rPr>
          <w:rFonts w:ascii="方正小标宋简体" w:hAnsi="新宋体" w:eastAsia="方正小标宋简体" w:cs="宋体"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beforeLines="50" w:afterLines="50" w:line="560" w:lineRule="exact"/>
        <w:jc w:val="center"/>
        <w:rPr>
          <w:rFonts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大学生创业计划竞赛项目申报表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900"/>
        <w:gridCol w:w="930"/>
        <w:gridCol w:w="870"/>
        <w:gridCol w:w="317"/>
        <w:gridCol w:w="1378"/>
        <w:gridCol w:w="134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（区、市）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湖北省武汉市</w:t>
            </w:r>
          </w:p>
        </w:tc>
        <w:tc>
          <w:tcPr>
            <w:tcW w:w="2727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学校名称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武昌首义学院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项目分类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Ⅰ：普通高校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分组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（选项标红）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A.科技创新和未来产业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B.乡村振兴和脱贫攻坚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C.城市治理和社会服务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D.生态环保和可持续发展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E.文化创意和区域合作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团队成员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（最多10人）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指导教师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（最多3人）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项目简介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公司简介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（已注册请填写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200字以内）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社会价值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实践过程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创新意义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发展前景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团队协作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项目介绍材料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其他相关证明材料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spacing w:line="480" w:lineRule="exact"/>
              <w:ind w:right="560" w:firstLine="3900" w:firstLineChars="1300"/>
              <w:rPr>
                <w:rFonts w:hint="eastAsia"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560" w:firstLine="3900" w:firstLineChars="1300"/>
              <w:rPr>
                <w:rFonts w:hint="eastAsia"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560" w:firstLine="3900" w:firstLineChars="1300"/>
              <w:rPr>
                <w:rFonts w:hint="eastAsia"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560" w:firstLine="3900" w:firstLineChars="1300"/>
              <w:rPr>
                <w:rFonts w:hint="eastAsia"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560" w:firstLine="3900" w:firstLineChars="1300"/>
              <w:rPr>
                <w:rFonts w:hint="eastAsia"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盖章：</w:t>
            </w:r>
          </w:p>
          <w:p>
            <w:pPr>
              <w:spacing w:line="480" w:lineRule="exact"/>
              <w:ind w:right="560" w:firstLine="3900" w:firstLineChars="1300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ind w:firstLine="4800" w:firstLineChars="1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年  月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说明：</w:t>
      </w:r>
    </w:p>
    <w:p>
      <w:pPr>
        <w:adjustRightInd w:val="0"/>
        <w:snapToGrid w:val="0"/>
        <w:spacing w:line="500" w:lineRule="exact"/>
        <w:ind w:left="0" w:leftChars="0"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1.本表用于校赛评审，仅对校赛组委会和评委可见；</w:t>
      </w:r>
    </w:p>
    <w:p>
      <w:pPr>
        <w:adjustRightInd w:val="0"/>
        <w:snapToGrid w:val="0"/>
        <w:spacing w:line="500" w:lineRule="exact"/>
        <w:ind w:left="16" w:leftChars="0" w:hanging="16" w:hangingChars="6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2.项目介绍材料为20页以内PPT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同时提交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其他相关证明材料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电子版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；</w:t>
      </w:r>
    </w:p>
    <w:p>
      <w:pPr>
        <w:spacing w:line="50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填报时需特别注意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，除所在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省、所在学校、指导老师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三栏外，其他填报的内容中须隐去任何形式的学校名、学校标志或导师姓名等信息。</w:t>
      </w:r>
      <w:bookmarkStart w:id="0" w:name="_GoBack"/>
      <w:bookmarkEnd w:id="0"/>
    </w:p>
    <w:p>
      <w:pPr>
        <w:spacing w:line="50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C29"/>
    <w:rsid w:val="00025736"/>
    <w:rsid w:val="006A4883"/>
    <w:rsid w:val="007A4C29"/>
    <w:rsid w:val="009146E4"/>
    <w:rsid w:val="00B64BA7"/>
    <w:rsid w:val="00D22E20"/>
    <w:rsid w:val="337E2B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445</Words>
  <Characters>479</Characters>
  <Lines>4</Lines>
  <Paragraphs>1</Paragraphs>
  <TotalTime>11</TotalTime>
  <ScaleCrop>false</ScaleCrop>
  <LinksUpToDate>false</LinksUpToDate>
  <CharactersWithSpaces>497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2020-07-13T14:04:00Z</dcterms:created>
  <dc:creator>wcsyxy</dc:creator>
  <cp:lastModifiedBy>罗萍</cp:lastModifiedBy>
  <dcterms:modified xsi:type="dcterms:W3CDTF">2022-04-12T08:09:03Z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A24019AFCD8C4B2ABFBD209CAAB10537</vt:lpwstr>
  </property>
</Properties>
</file>