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马克思主义学院2</w:t>
      </w:r>
      <w:r>
        <w:rPr>
          <w:sz w:val="30"/>
          <w:szCs w:val="30"/>
        </w:rPr>
        <w:t>023</w:t>
      </w:r>
      <w:r>
        <w:rPr>
          <w:rFonts w:hint="eastAsia"/>
          <w:sz w:val="30"/>
          <w:szCs w:val="30"/>
        </w:rPr>
        <w:t>年考研政治辅导班</w:t>
      </w:r>
    </w:p>
    <w:p>
      <w:pPr>
        <w:jc w:val="center"/>
        <w:rPr>
          <w:rFonts w:ascii="华文中宋" w:hAnsi="华文中宋" w:eastAsia="华文中宋"/>
          <w:b/>
          <w:bCs/>
          <w:sz w:val="52"/>
          <w:szCs w:val="52"/>
        </w:rPr>
      </w:pPr>
      <w:r>
        <w:rPr>
          <w:rFonts w:hint="eastAsia" w:ascii="华文中宋" w:hAnsi="华文中宋" w:eastAsia="华文中宋"/>
          <w:b/>
          <w:bCs/>
          <w:sz w:val="52"/>
          <w:szCs w:val="52"/>
        </w:rPr>
        <w:t>招 生 简 章</w:t>
      </w:r>
    </w:p>
    <w:p>
      <w:pPr>
        <w:spacing w:line="400" w:lineRule="exact"/>
      </w:pPr>
    </w:p>
    <w:p>
      <w:pPr>
        <w:spacing w:line="400" w:lineRule="exac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一、马克思主义学院考研政治辅导优势</w:t>
      </w:r>
    </w:p>
    <w:p>
      <w:pPr>
        <w:spacing w:line="400" w:lineRule="exact"/>
        <w:ind w:firstLine="42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1、师资力量强</w:t>
      </w:r>
    </w:p>
    <w:p>
      <w:pPr>
        <w:spacing w:line="400" w:lineRule="exact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由我院专职教师和校外考研政治名师联合上课，教学经验丰富。</w:t>
      </w:r>
    </w:p>
    <w:p>
      <w:pPr>
        <w:spacing w:line="400" w:lineRule="exact"/>
        <w:ind w:firstLine="42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2、校内上课</w:t>
      </w:r>
    </w:p>
    <w:p>
      <w:pPr>
        <w:spacing w:line="400" w:lineRule="exact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周末校内上课，省时省力又方便。</w:t>
      </w:r>
    </w:p>
    <w:p>
      <w:pPr>
        <w:spacing w:line="400" w:lineRule="exact"/>
        <w:ind w:firstLine="42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3、全程指导</w:t>
      </w:r>
    </w:p>
    <w:p>
      <w:pPr>
        <w:spacing w:line="400" w:lineRule="exact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全程指导，线上线下随时答疑，教师可面对面指导。</w:t>
      </w:r>
    </w:p>
    <w:p>
      <w:pPr>
        <w:spacing w:line="400" w:lineRule="exact"/>
        <w:ind w:firstLine="42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4、性价比高</w:t>
      </w:r>
    </w:p>
    <w:p>
      <w:pPr>
        <w:spacing w:line="400" w:lineRule="exact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学费经济实惠，教学辅导认真细致。</w:t>
      </w:r>
    </w:p>
    <w:p>
      <w:pPr>
        <w:spacing w:line="400" w:lineRule="exact"/>
      </w:pPr>
    </w:p>
    <w:p>
      <w:pPr>
        <w:spacing w:line="400" w:lineRule="exac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二、辅导班课时安排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5155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8" w:type="dxa"/>
          </w:tcPr>
          <w:p>
            <w:pPr>
              <w:spacing w:line="4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5155" w:type="dxa"/>
          </w:tcPr>
          <w:p>
            <w:pPr>
              <w:spacing w:line="4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内容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8" w:type="dxa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5155" w:type="dxa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马克思主义基本原理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8" w:type="dxa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5155" w:type="dxa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毛泽东思想和中国特色社会主义理论体系概论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8" w:type="dxa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5155" w:type="dxa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中国近现代史纲要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8" w:type="dxa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5155" w:type="dxa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思想道德与法治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8" w:type="dxa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5155" w:type="dxa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形势与政策以及当代世界经济与政治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8" w:type="dxa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5155" w:type="dxa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冲刺点睛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23" w:type="dxa"/>
            <w:gridSpan w:val="2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总  计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72</w:t>
            </w:r>
          </w:p>
        </w:tc>
      </w:tr>
    </w:tbl>
    <w:p>
      <w:pPr>
        <w:spacing w:line="400" w:lineRule="exact"/>
      </w:pPr>
    </w:p>
    <w:p>
      <w:pPr>
        <w:spacing w:line="400" w:lineRule="exac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三、收费标准</w:t>
      </w:r>
    </w:p>
    <w:p>
      <w:pPr>
        <w:spacing w:line="400" w:lineRule="exact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每学时（4</w:t>
      </w: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分钟）1</w:t>
      </w:r>
      <w:r>
        <w:rPr>
          <w:sz w:val="24"/>
          <w:szCs w:val="24"/>
        </w:rPr>
        <w:t>0</w:t>
      </w:r>
      <w:r>
        <w:rPr>
          <w:rFonts w:hint="eastAsia"/>
          <w:sz w:val="24"/>
          <w:szCs w:val="24"/>
        </w:rPr>
        <w:t>元，总计72学时，学费720元，教材、资料费另收130元，报名费共计850元。</w:t>
      </w:r>
    </w:p>
    <w:p>
      <w:pPr>
        <w:spacing w:line="400" w:lineRule="exact"/>
        <w:ind w:firstLine="420"/>
        <w:rPr>
          <w:szCs w:val="21"/>
        </w:rPr>
      </w:pPr>
    </w:p>
    <w:p>
      <w:pPr>
        <w:spacing w:line="400" w:lineRule="exact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四、报名及缴费</w:t>
      </w:r>
    </w:p>
    <w:p>
      <w:pPr>
        <w:spacing w:line="400" w:lineRule="exact"/>
        <w:ind w:firstLine="42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1.报名时间及方式：</w:t>
      </w:r>
      <w:r>
        <w:rPr>
          <w:rFonts w:hint="eastAsia"/>
          <w:sz w:val="24"/>
          <w:szCs w:val="24"/>
          <w:lang w:val="en-US" w:eastAsia="zh-CN"/>
        </w:rPr>
        <w:t>2022年5月16日晚上18:30至5月23日上午9:00，学生通过教务管理系统报名，</w:t>
      </w:r>
      <w:r>
        <w:rPr>
          <w:rFonts w:hint="default"/>
          <w:sz w:val="24"/>
          <w:szCs w:val="24"/>
          <w:lang w:val="en-US" w:eastAsia="zh-CN"/>
        </w:rPr>
        <w:t>登陆学校教务管理系统（</w:t>
      </w:r>
      <w:r>
        <w:rPr>
          <w:rFonts w:hint="default"/>
          <w:sz w:val="24"/>
          <w:szCs w:val="24"/>
          <w:lang w:val="en-US" w:eastAsia="zh-CN"/>
        </w:rPr>
        <w:drawing>
          <wp:inline distT="0" distB="0" distL="114300" distR="114300">
            <wp:extent cx="190500" cy="142875"/>
            <wp:effectExtent l="0" t="0" r="0" b="952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  <w:sz w:val="24"/>
          <w:szCs w:val="24"/>
          <w:lang w:val="en-US" w:eastAsia="zh-CN"/>
        </w:rPr>
        <w:t>syjw.wsyu.edu.cn）,选择菜单“选课”-“自主选课”进入选课界面后点击“查询”按钮，选择要选的课程信息，点击右边的“选课”按钮</w:t>
      </w:r>
      <w:r>
        <w:rPr>
          <w:rFonts w:hint="eastAsia"/>
          <w:sz w:val="24"/>
          <w:szCs w:val="24"/>
          <w:lang w:val="en-US" w:eastAsia="zh-CN"/>
        </w:rPr>
        <w:t>完成报名</w:t>
      </w:r>
      <w:r>
        <w:rPr>
          <w:rFonts w:hint="default"/>
          <w:sz w:val="24"/>
          <w:szCs w:val="24"/>
          <w:lang w:val="en-US" w:eastAsia="zh-CN"/>
        </w:rPr>
        <w:t>。</w:t>
      </w:r>
    </w:p>
    <w:p>
      <w:pPr>
        <w:spacing w:line="400" w:lineRule="exact"/>
        <w:ind w:firstLine="420"/>
        <w:rPr>
          <w:rFonts w:hint="default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2.缴费时间及方式：</w:t>
      </w:r>
      <w:r>
        <w:rPr>
          <w:rFonts w:hint="eastAsia"/>
          <w:sz w:val="24"/>
          <w:szCs w:val="24"/>
          <w:lang w:val="en-US" w:eastAsia="zh-CN"/>
        </w:rPr>
        <w:t>报名结束后，须在5月23日晚上18:00至5月31日晚上22：00在</w:t>
      </w:r>
      <w:r>
        <w:rPr>
          <w:rFonts w:hint="default"/>
          <w:sz w:val="24"/>
          <w:szCs w:val="24"/>
          <w:lang w:val="en-US" w:eastAsia="zh-CN"/>
        </w:rPr>
        <w:t>登录我校网上缴费平台（网址：</w:t>
      </w:r>
      <w:r>
        <w:rPr>
          <w:rFonts w:hint="eastAsia"/>
          <w:sz w:val="24"/>
          <w:szCs w:val="24"/>
          <w:lang w:val="en-US" w:eastAsia="zh-CN"/>
        </w:rPr>
        <w:fldChar w:fldCharType="begin"/>
      </w:r>
      <w:r>
        <w:rPr>
          <w:rFonts w:hint="eastAsia"/>
          <w:sz w:val="24"/>
          <w:szCs w:val="24"/>
          <w:lang w:val="en-US" w:eastAsia="zh-CN"/>
        </w:rPr>
        <w:instrText xml:space="preserve"> HYPERLINK "http://zfb.wsyu.edu.cn/" \t "http://jwc.wsyu.edu.cn/zsbbm/_blank" </w:instrText>
      </w:r>
      <w:r>
        <w:rPr>
          <w:rFonts w:hint="eastAsia"/>
          <w:sz w:val="24"/>
          <w:szCs w:val="24"/>
          <w:lang w:val="en-US" w:eastAsia="zh-CN"/>
        </w:rPr>
        <w:fldChar w:fldCharType="separate"/>
      </w:r>
      <w:r>
        <w:rPr>
          <w:rFonts w:hint="default"/>
          <w:sz w:val="24"/>
          <w:szCs w:val="24"/>
          <w:lang w:val="en-US" w:eastAsia="zh-CN"/>
        </w:rPr>
        <w:t>http://zfb.wsyu.edu.cn</w:t>
      </w:r>
      <w:r>
        <w:rPr>
          <w:rFonts w:hint="eastAsia"/>
          <w:sz w:val="24"/>
          <w:szCs w:val="24"/>
          <w:lang w:val="en-US" w:eastAsia="zh-CN"/>
        </w:rPr>
        <w:fldChar w:fldCharType="end"/>
      </w:r>
      <w:r>
        <w:rPr>
          <w:rFonts w:hint="default"/>
          <w:sz w:val="24"/>
          <w:szCs w:val="24"/>
          <w:lang w:val="en-US" w:eastAsia="zh-CN"/>
        </w:rPr>
        <w:t>）缴纳报名费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spacing w:line="400" w:lineRule="exact"/>
        <w:ind w:firstLine="420"/>
        <w:rPr>
          <w:szCs w:val="21"/>
        </w:rPr>
      </w:pPr>
    </w:p>
    <w:p>
      <w:pPr>
        <w:spacing w:line="400" w:lineRule="exac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五</w:t>
      </w:r>
      <w:r>
        <w:rPr>
          <w:rFonts w:hint="eastAsia"/>
          <w:b/>
          <w:bCs/>
          <w:sz w:val="30"/>
          <w:szCs w:val="30"/>
        </w:rPr>
        <w:t>、上课时间</w:t>
      </w:r>
    </w:p>
    <w:p>
      <w:pPr>
        <w:spacing w:line="400" w:lineRule="exact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9月份开班，一周2次，每次3学时，共24次，72学时。</w:t>
      </w:r>
    </w:p>
    <w:p>
      <w:pPr>
        <w:spacing w:line="400" w:lineRule="exact"/>
        <w:ind w:firstLine="420"/>
        <w:rPr>
          <w:sz w:val="24"/>
          <w:szCs w:val="24"/>
        </w:rPr>
      </w:pPr>
    </w:p>
    <w:p>
      <w:pPr>
        <w:spacing w:line="400" w:lineRule="exac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六</w:t>
      </w:r>
      <w:r>
        <w:rPr>
          <w:rFonts w:hint="eastAsia"/>
          <w:b/>
          <w:bCs/>
          <w:sz w:val="30"/>
          <w:szCs w:val="30"/>
        </w:rPr>
        <w:t>、上课地点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武昌首义学院武昌校区1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号教学楼</w:t>
      </w:r>
    </w:p>
    <w:p>
      <w:pPr>
        <w:spacing w:line="400" w:lineRule="exact"/>
      </w:pPr>
    </w:p>
    <w:p>
      <w:pPr>
        <w:spacing w:line="400" w:lineRule="exac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七</w:t>
      </w:r>
      <w:r>
        <w:rPr>
          <w:rFonts w:hint="eastAsia"/>
          <w:b/>
          <w:bCs/>
          <w:sz w:val="30"/>
          <w:szCs w:val="30"/>
        </w:rPr>
        <w:t>、咨询方式</w:t>
      </w:r>
    </w:p>
    <w:p>
      <w:pPr>
        <w:pStyle w:val="9"/>
        <w:spacing w:line="400" w:lineRule="exact"/>
        <w:ind w:left="851" w:firstLine="0" w:firstLineChars="0"/>
        <w:rPr>
          <w:sz w:val="24"/>
          <w:szCs w:val="24"/>
        </w:rPr>
      </w:pPr>
    </w:p>
    <w:p>
      <w:pPr>
        <w:pStyle w:val="9"/>
        <w:spacing w:line="400" w:lineRule="exact"/>
        <w:ind w:left="851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线下咨询：马克思主义学院207办公室</w:t>
      </w:r>
    </w:p>
    <w:p>
      <w:pPr>
        <w:pStyle w:val="9"/>
        <w:spacing w:line="400" w:lineRule="exact"/>
        <w:ind w:left="851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线上咨询：</w:t>
      </w:r>
      <w:r>
        <w:rPr>
          <w:rFonts w:hint="eastAsia"/>
        </w:rPr>
        <w:t>QQ群：320745695</w:t>
      </w:r>
    </w:p>
    <w:p>
      <w:pPr>
        <w:pStyle w:val="9"/>
        <w:spacing w:line="400" w:lineRule="exact"/>
        <w:ind w:left="851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电话咨询：</w:t>
      </w:r>
      <w:r>
        <w:t>(027) 8802 0706</w:t>
      </w:r>
    </w:p>
    <w:p>
      <w:pPr>
        <w:spacing w:line="400" w:lineRule="exact"/>
      </w:pPr>
    </w:p>
    <w:p>
      <w:pPr>
        <w:spacing w:line="400" w:lineRule="exact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八</w:t>
      </w:r>
      <w:r>
        <w:rPr>
          <w:rFonts w:hint="eastAsia"/>
          <w:b/>
          <w:bCs/>
          <w:sz w:val="30"/>
          <w:szCs w:val="30"/>
        </w:rPr>
        <w:t>、马克思主义学院考研政治培训常见问答</w:t>
      </w:r>
    </w:p>
    <w:p>
      <w:pPr>
        <w:spacing w:line="400" w:lineRule="exact"/>
        <w:ind w:firstLine="420"/>
        <w:rPr>
          <w:sz w:val="24"/>
          <w:szCs w:val="24"/>
        </w:rPr>
      </w:pPr>
      <w:r>
        <w:rPr>
          <w:sz w:val="24"/>
          <w:szCs w:val="24"/>
        </w:rPr>
        <w:t>1.什么时候上课？为什么秋季才开班？</w:t>
      </w:r>
    </w:p>
    <w:p>
      <w:pPr>
        <w:spacing w:line="400" w:lineRule="exact"/>
        <w:ind w:left="210" w:leftChars="100" w:firstLine="240" w:firstLineChars="100"/>
        <w:rPr>
          <w:sz w:val="24"/>
          <w:szCs w:val="24"/>
        </w:rPr>
      </w:pPr>
      <w:r>
        <w:rPr>
          <w:rFonts w:hint="eastAsia"/>
          <w:sz w:val="24"/>
          <w:szCs w:val="24"/>
        </w:rPr>
        <w:t>答：一般是九月初开课，</w:t>
      </w:r>
      <w:r>
        <w:rPr>
          <w:sz w:val="24"/>
          <w:szCs w:val="24"/>
        </w:rPr>
        <w:t>每年考研政治大纲基本在9月面世，教师根据政治考研大纲最新内容为学生上课。</w:t>
      </w:r>
    </w:p>
    <w:p>
      <w:pPr>
        <w:spacing w:line="40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特别说明：凡参加辅导班的同学，建议不要额外购买任何教材，本班有全套资料发给大家。</w:t>
      </w:r>
    </w:p>
    <w:p>
      <w:pPr>
        <w:spacing w:line="400" w:lineRule="exact"/>
      </w:pPr>
      <w:r>
        <w:t xml:space="preserve"> </w:t>
      </w:r>
    </w:p>
    <w:p>
      <w:pPr>
        <w:tabs>
          <w:tab w:val="left" w:pos="8400"/>
        </w:tabs>
        <w:spacing w:line="360" w:lineRule="auto"/>
        <w:ind w:left="6516" w:right="106" w:hanging="6516" w:hangingChars="271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</w:p>
    <w:p>
      <w:pPr>
        <w:tabs>
          <w:tab w:val="left" w:pos="8400"/>
        </w:tabs>
        <w:spacing w:line="360" w:lineRule="auto"/>
        <w:ind w:left="6516" w:right="106" w:hanging="6516" w:hangingChars="2715"/>
        <w:jc w:val="right"/>
        <w:rPr>
          <w:sz w:val="30"/>
          <w:szCs w:val="30"/>
        </w:rPr>
      </w:pPr>
      <w:r>
        <w:rPr>
          <w:sz w:val="24"/>
          <w:szCs w:val="24"/>
        </w:rPr>
        <w:t xml:space="preserve"> </w:t>
      </w:r>
      <w:r>
        <w:rPr>
          <w:rFonts w:hint="eastAsia"/>
          <w:sz w:val="30"/>
          <w:szCs w:val="30"/>
        </w:rPr>
        <w:t>武昌首义学院马克思义学院</w:t>
      </w:r>
    </w:p>
    <w:p>
      <w:pPr>
        <w:tabs>
          <w:tab w:val="left" w:pos="8400"/>
        </w:tabs>
        <w:spacing w:line="360" w:lineRule="auto"/>
        <w:ind w:left="8396" w:leftChars="121" w:right="960" w:hanging="8142" w:hangingChars="2714"/>
        <w:jc w:val="right"/>
        <w:rPr>
          <w:sz w:val="30"/>
          <w:szCs w:val="30"/>
        </w:rPr>
      </w:pPr>
      <w:r>
        <w:rPr>
          <w:rFonts w:hint="eastAsia"/>
          <w:sz w:val="30"/>
          <w:szCs w:val="30"/>
        </w:rPr>
        <w:t>2022年5月</w:t>
      </w:r>
      <w:r>
        <w:rPr>
          <w:rFonts w:hint="eastAsia"/>
          <w:sz w:val="30"/>
          <w:szCs w:val="30"/>
          <w:lang w:val="en-US" w:eastAsia="zh-CN"/>
        </w:rPr>
        <w:t>11</w:t>
      </w:r>
      <w:r>
        <w:rPr>
          <w:rFonts w:hint="eastAsia"/>
          <w:sz w:val="30"/>
          <w:szCs w:val="30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JjMWZjOWFlODMxN2Q2NzdkZTUwNzBiNjZmY2VkYjMifQ=="/>
  </w:docVars>
  <w:rsids>
    <w:rsidRoot w:val="00280205"/>
    <w:rsid w:val="00086766"/>
    <w:rsid w:val="000F0D98"/>
    <w:rsid w:val="001608F8"/>
    <w:rsid w:val="001C1FDE"/>
    <w:rsid w:val="002227D9"/>
    <w:rsid w:val="002454ED"/>
    <w:rsid w:val="00280205"/>
    <w:rsid w:val="002A1F00"/>
    <w:rsid w:val="002D3529"/>
    <w:rsid w:val="00315D91"/>
    <w:rsid w:val="004209F8"/>
    <w:rsid w:val="004453A7"/>
    <w:rsid w:val="004E41D8"/>
    <w:rsid w:val="00507CC2"/>
    <w:rsid w:val="005876E1"/>
    <w:rsid w:val="005C51C0"/>
    <w:rsid w:val="0060197F"/>
    <w:rsid w:val="00605474"/>
    <w:rsid w:val="00683428"/>
    <w:rsid w:val="006B6253"/>
    <w:rsid w:val="006C357C"/>
    <w:rsid w:val="006F023C"/>
    <w:rsid w:val="00743853"/>
    <w:rsid w:val="0077345D"/>
    <w:rsid w:val="0078684D"/>
    <w:rsid w:val="007910C9"/>
    <w:rsid w:val="007A6217"/>
    <w:rsid w:val="00810419"/>
    <w:rsid w:val="00892925"/>
    <w:rsid w:val="008950F1"/>
    <w:rsid w:val="008A3335"/>
    <w:rsid w:val="00920334"/>
    <w:rsid w:val="00A0418E"/>
    <w:rsid w:val="00A65582"/>
    <w:rsid w:val="00AC1F2C"/>
    <w:rsid w:val="00B844C3"/>
    <w:rsid w:val="00B86574"/>
    <w:rsid w:val="00C25E9A"/>
    <w:rsid w:val="00C40139"/>
    <w:rsid w:val="00CD7813"/>
    <w:rsid w:val="00D22A40"/>
    <w:rsid w:val="00DC0633"/>
    <w:rsid w:val="00E13483"/>
    <w:rsid w:val="00F1613A"/>
    <w:rsid w:val="00F768B7"/>
    <w:rsid w:val="00FC2F65"/>
    <w:rsid w:val="00FD1C53"/>
    <w:rsid w:val="07B74F40"/>
    <w:rsid w:val="1ADC0DDE"/>
    <w:rsid w:val="1B790DAA"/>
    <w:rsid w:val="1EC93137"/>
    <w:rsid w:val="2653457A"/>
    <w:rsid w:val="2FDE3E23"/>
    <w:rsid w:val="43CD072B"/>
    <w:rsid w:val="5A0A0F44"/>
    <w:rsid w:val="5CD7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33DFB-F3FC-4A85-89AD-51461BE0F42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DoubleOX</Company>
  <Pages>2</Pages>
  <Words>692</Words>
  <Characters>795</Characters>
  <Lines>4</Lines>
  <Paragraphs>1</Paragraphs>
  <TotalTime>1</TotalTime>
  <ScaleCrop>false</ScaleCrop>
  <LinksUpToDate>false</LinksUpToDate>
  <CharactersWithSpaces>834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2022-04-22T01:01:00Z</dcterms:created>
  <dc:creator>tt</dc:creator>
  <cp:lastModifiedBy>雷敏</cp:lastModifiedBy>
  <cp:lastPrinted>2022-05-06T06:15:00Z</cp:lastPrinted>
  <dcterms:modified xsi:type="dcterms:W3CDTF">2022-05-10T09:57:44Z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CB98B2CE13A44EAAA2DE6AC2772ECDB7</vt:lpwstr>
  </property>
</Properties>
</file>