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附件3：  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w w:val="9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w w:val="90"/>
          <w:sz w:val="32"/>
          <w:szCs w:val="32"/>
          <w:highlight w:val="none"/>
        </w:rPr>
        <w:t>202</w:t>
      </w:r>
      <w:r>
        <w:rPr>
          <w:rFonts w:hint="eastAsia" w:eastAsia="黑体" w:cs="Times New Roman"/>
          <w:bCs/>
          <w:w w:val="9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Cs/>
          <w:w w:val="90"/>
          <w:sz w:val="32"/>
          <w:szCs w:val="32"/>
          <w:highlight w:val="none"/>
        </w:rPr>
        <w:t>-202</w:t>
      </w:r>
      <w:r>
        <w:rPr>
          <w:rFonts w:hint="eastAsia" w:eastAsia="黑体" w:cs="Times New Roman"/>
          <w:bCs/>
          <w:w w:val="9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Cs/>
          <w:w w:val="90"/>
          <w:sz w:val="32"/>
          <w:szCs w:val="32"/>
          <w:highlight w:val="none"/>
        </w:rPr>
        <w:t>学年第</w:t>
      </w:r>
      <w:r>
        <w:rPr>
          <w:rFonts w:hint="default" w:ascii="Times New Roman" w:hAnsi="Times New Roman" w:eastAsia="黑体" w:cs="Times New Roman"/>
          <w:bCs/>
          <w:w w:val="9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Cs/>
          <w:w w:val="90"/>
          <w:sz w:val="32"/>
          <w:szCs w:val="32"/>
          <w:highlight w:val="none"/>
        </w:rPr>
        <w:t>学期期中教学检查座谈会问题反馈汇总表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highlight w:val="none"/>
        </w:rPr>
        <w:t xml:space="preserve">教学单位：            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sz w:val="28"/>
          <w:szCs w:val="28"/>
          <w:highlight w:val="none"/>
        </w:rPr>
        <w:t>填报人：</w:t>
      </w:r>
      <w:r>
        <w:rPr>
          <w:rFonts w:hint="default" w:ascii="Times New Roman" w:hAnsi="Times New Roman" w:eastAsia="方正仿宋_GB2312" w:cs="Times New Roman"/>
          <w:sz w:val="28"/>
          <w:szCs w:val="28"/>
          <w:highlight w:val="none"/>
        </w:rPr>
        <w:t xml:space="preserve">          20   年     月   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09"/>
        <w:gridCol w:w="7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4"/>
                <w:highlight w:val="none"/>
              </w:rPr>
              <w:t>问题涉及的单位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4"/>
                <w:highlight w:val="none"/>
              </w:rPr>
              <w:t>信息来源</w:t>
            </w: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4"/>
                <w:highlight w:val="none"/>
              </w:rPr>
              <w:t>反映的主要问题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7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highlight w:val="none"/>
              </w:rPr>
            </w:pPr>
          </w:p>
        </w:tc>
      </w:tr>
    </w:tbl>
    <w:p>
      <w:pPr>
        <w:spacing w:line="400" w:lineRule="exact"/>
      </w:pPr>
      <w:r>
        <w:rPr>
          <w:rFonts w:hint="default" w:ascii="Times New Roman" w:hAnsi="Times New Roman" w:eastAsia="方正仿宋_GB2312" w:cs="Times New Roman"/>
          <w:bCs/>
          <w:sz w:val="24"/>
          <w:highlight w:val="none"/>
        </w:rPr>
        <w:t>注：1.“问题涉及的单位”一栏填写意见所涉及的具体职能部门或相关教学单位名称（含本单位），请将同一单位的同类问题分类汇总；反映本单位的问题请另建文档；2.“信息来源”：学生反馈问题请注明专业班级，教师反馈问题请注明系（教研室）；3.“反映的主要问题”指涉及该单位或个人的具体问题，请分条罗列，问题应具体，表述应清楚。反映的问题包括意见和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7A083B11"/>
    <w:rsid w:val="7A0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2023-11-09T01:53:00Z</dcterms:created>
  <dc:creator>玄之又玄</dc:creator>
  <cp:lastModifiedBy>玄之又玄</cp:lastModifiedBy>
  <dcterms:modified xsi:type="dcterms:W3CDTF">2023-11-09T01:54:14Z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41861F8B07054003A045838C5A5CF755_11</vt:lpwstr>
  </property>
</Properties>
</file>