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湖北省深化新时代教育评价改革试点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  <w:t>申  报  书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97" w:line="221" w:lineRule="auto"/>
        <w:ind w:left="1275"/>
        <w:rPr>
          <w:sz w:val="30"/>
          <w:szCs w:val="30"/>
        </w:rPr>
      </w:pPr>
      <w:r>
        <w:rPr>
          <w:spacing w:val="-23"/>
          <w:sz w:val="30"/>
          <w:szCs w:val="30"/>
        </w:rPr>
        <w:t>推</w:t>
      </w:r>
      <w:r>
        <w:rPr>
          <w:spacing w:val="12"/>
          <w:sz w:val="30"/>
          <w:szCs w:val="30"/>
        </w:rPr>
        <w:t xml:space="preserve">  </w:t>
      </w:r>
      <w:r>
        <w:rPr>
          <w:spacing w:val="-23"/>
          <w:sz w:val="30"/>
          <w:szCs w:val="30"/>
        </w:rPr>
        <w:t>荐</w:t>
      </w:r>
      <w:r>
        <w:rPr>
          <w:spacing w:val="35"/>
          <w:sz w:val="30"/>
          <w:szCs w:val="30"/>
        </w:rPr>
        <w:t xml:space="preserve">  </w:t>
      </w:r>
      <w:r>
        <w:rPr>
          <w:spacing w:val="-23"/>
          <w:sz w:val="30"/>
          <w:szCs w:val="30"/>
        </w:rPr>
        <w:t>单</w:t>
      </w:r>
      <w:r>
        <w:rPr>
          <w:spacing w:val="27"/>
          <w:sz w:val="30"/>
          <w:szCs w:val="30"/>
        </w:rPr>
        <w:t xml:space="preserve">  </w:t>
      </w:r>
      <w:r>
        <w:rPr>
          <w:spacing w:val="-23"/>
          <w:sz w:val="30"/>
          <w:szCs w:val="30"/>
        </w:rPr>
        <w:t>位</w:t>
      </w:r>
      <w:r>
        <w:rPr>
          <w:rFonts w:hint="eastAsia"/>
          <w:spacing w:val="-23"/>
          <w:sz w:val="30"/>
          <w:szCs w:val="30"/>
          <w:lang w:val="en-US" w:eastAsia="zh-CN"/>
        </w:rPr>
        <w:t xml:space="preserve">  </w:t>
      </w:r>
      <w:r>
        <w:rPr>
          <w:rFonts w:hint="eastAsia"/>
          <w:spacing w:val="-23"/>
          <w:sz w:val="30"/>
          <w:szCs w:val="30"/>
          <w:lang w:eastAsia="zh-CN"/>
        </w:rPr>
        <w:t>：</w:t>
      </w:r>
      <w:r>
        <w:rPr>
          <w:spacing w:val="26"/>
          <w:sz w:val="30"/>
          <w:szCs w:val="30"/>
        </w:rPr>
        <w:t xml:space="preserve">  </w:t>
      </w:r>
      <w:r>
        <w:rPr>
          <w:rFonts w:hint="eastAsia"/>
          <w:spacing w:val="26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  <w:u w:val="single" w:color="auto"/>
        </w:rPr>
        <w:t xml:space="preserve">                    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1225"/>
        <w:rPr>
          <w:sz w:val="30"/>
          <w:szCs w:val="30"/>
        </w:rPr>
      </w:pPr>
      <w:r>
        <w:rPr>
          <w:spacing w:val="-25"/>
          <w:sz w:val="30"/>
          <w:szCs w:val="30"/>
        </w:rPr>
        <w:t>试</w:t>
      </w:r>
      <w:r>
        <w:rPr>
          <w:spacing w:val="38"/>
          <w:sz w:val="30"/>
          <w:szCs w:val="30"/>
        </w:rPr>
        <w:t xml:space="preserve">  </w:t>
      </w:r>
      <w:r>
        <w:rPr>
          <w:spacing w:val="-25"/>
          <w:sz w:val="30"/>
          <w:szCs w:val="30"/>
        </w:rPr>
        <w:t>点</w:t>
      </w:r>
      <w:r>
        <w:rPr>
          <w:spacing w:val="33"/>
          <w:sz w:val="30"/>
          <w:szCs w:val="30"/>
        </w:rPr>
        <w:t xml:space="preserve">  </w:t>
      </w:r>
      <w:r>
        <w:rPr>
          <w:spacing w:val="-25"/>
          <w:sz w:val="30"/>
          <w:szCs w:val="30"/>
        </w:rPr>
        <w:t>单</w:t>
      </w:r>
      <w:r>
        <w:rPr>
          <w:spacing w:val="23"/>
          <w:sz w:val="30"/>
          <w:szCs w:val="30"/>
        </w:rPr>
        <w:t xml:space="preserve">  </w:t>
      </w:r>
      <w:r>
        <w:rPr>
          <w:spacing w:val="-25"/>
          <w:sz w:val="30"/>
          <w:szCs w:val="30"/>
        </w:rPr>
        <w:t>位</w:t>
      </w:r>
      <w:r>
        <w:rPr>
          <w:rFonts w:hint="eastAsia"/>
          <w:spacing w:val="-25"/>
          <w:sz w:val="30"/>
          <w:szCs w:val="30"/>
          <w:lang w:val="en-US" w:eastAsia="zh-CN"/>
        </w:rPr>
        <w:t xml:space="preserve">  </w:t>
      </w:r>
      <w:r>
        <w:rPr>
          <w:rFonts w:hint="eastAsia"/>
          <w:spacing w:val="-25"/>
          <w:sz w:val="30"/>
          <w:szCs w:val="30"/>
          <w:lang w:eastAsia="zh-CN"/>
        </w:rPr>
        <w:t>：</w:t>
      </w:r>
      <w:r>
        <w:rPr>
          <w:spacing w:val="28"/>
          <w:sz w:val="30"/>
          <w:szCs w:val="30"/>
        </w:rPr>
        <w:t xml:space="preserve">   </w:t>
      </w:r>
      <w:r>
        <w:rPr>
          <w:sz w:val="30"/>
          <w:szCs w:val="30"/>
          <w:u w:val="single" w:color="auto"/>
        </w:rPr>
        <w:t xml:space="preserve">                    </w:t>
      </w:r>
    </w:p>
    <w:p>
      <w:pPr>
        <w:spacing w:line="475" w:lineRule="auto"/>
        <w:rPr>
          <w:rFonts w:ascii="Arial"/>
          <w:sz w:val="21"/>
        </w:rPr>
      </w:pPr>
    </w:p>
    <w:p>
      <w:pPr>
        <w:pStyle w:val="2"/>
        <w:spacing w:before="98" w:line="215" w:lineRule="auto"/>
        <w:ind w:firstLine="4454" w:firstLineChars="1700"/>
        <w:rPr>
          <w:sz w:val="30"/>
          <w:szCs w:val="30"/>
        </w:rPr>
      </w:pPr>
      <w:r>
        <w:rPr>
          <w:spacing w:val="-19"/>
          <w:sz w:val="30"/>
          <w:szCs w:val="30"/>
        </w:rPr>
        <w:t>□</w:t>
      </w:r>
      <w:r>
        <w:rPr>
          <w:rFonts w:hint="eastAsia"/>
          <w:spacing w:val="-19"/>
          <w:sz w:val="30"/>
          <w:szCs w:val="30"/>
          <w:lang w:val="en-US" w:eastAsia="zh-CN"/>
        </w:rPr>
        <w:t xml:space="preserve">  </w:t>
      </w:r>
      <w:r>
        <w:rPr>
          <w:spacing w:val="-19"/>
          <w:sz w:val="30"/>
          <w:szCs w:val="30"/>
        </w:rPr>
        <w:t>综</w:t>
      </w:r>
      <w:r>
        <w:rPr>
          <w:rFonts w:hint="eastAsia"/>
          <w:spacing w:val="-19"/>
          <w:sz w:val="30"/>
          <w:szCs w:val="30"/>
          <w:lang w:val="en-US" w:eastAsia="zh-CN"/>
        </w:rPr>
        <w:t xml:space="preserve">   </w:t>
      </w:r>
      <w:r>
        <w:rPr>
          <w:spacing w:val="-19"/>
          <w:sz w:val="30"/>
          <w:szCs w:val="30"/>
        </w:rPr>
        <w:t>合</w:t>
      </w:r>
      <w:r>
        <w:rPr>
          <w:rFonts w:hint="eastAsia"/>
          <w:spacing w:val="-19"/>
          <w:sz w:val="30"/>
          <w:szCs w:val="30"/>
          <w:lang w:val="en-US" w:eastAsia="zh-CN"/>
        </w:rPr>
        <w:t xml:space="preserve">   </w:t>
      </w:r>
      <w:r>
        <w:rPr>
          <w:spacing w:val="-19"/>
          <w:sz w:val="30"/>
          <w:szCs w:val="30"/>
        </w:rPr>
        <w:t>试</w:t>
      </w:r>
      <w:r>
        <w:rPr>
          <w:rFonts w:hint="eastAsia"/>
          <w:spacing w:val="-19"/>
          <w:sz w:val="30"/>
          <w:szCs w:val="30"/>
          <w:lang w:val="en-US" w:eastAsia="zh-CN"/>
        </w:rPr>
        <w:t xml:space="preserve">    </w:t>
      </w:r>
      <w:r>
        <w:rPr>
          <w:spacing w:val="-19"/>
          <w:sz w:val="30"/>
          <w:szCs w:val="30"/>
        </w:rPr>
        <w:t>点</w:t>
      </w:r>
    </w:p>
    <w:p>
      <w:pPr>
        <w:pStyle w:val="2"/>
        <w:spacing w:before="1" w:line="223" w:lineRule="auto"/>
        <w:ind w:left="1225"/>
        <w:rPr>
          <w:rFonts w:hint="eastAsia" w:eastAsia="仿宋"/>
          <w:sz w:val="30"/>
          <w:szCs w:val="30"/>
          <w:lang w:eastAsia="zh-CN"/>
        </w:rPr>
      </w:pPr>
      <w:r>
        <w:rPr>
          <w:spacing w:val="-20"/>
          <w:sz w:val="30"/>
          <w:szCs w:val="30"/>
        </w:rPr>
        <w:t>试</w:t>
      </w:r>
      <w:r>
        <w:rPr>
          <w:spacing w:val="29"/>
          <w:sz w:val="30"/>
          <w:szCs w:val="30"/>
        </w:rPr>
        <w:t xml:space="preserve">  </w:t>
      </w:r>
      <w:r>
        <w:rPr>
          <w:spacing w:val="-20"/>
          <w:sz w:val="30"/>
          <w:szCs w:val="30"/>
        </w:rPr>
        <w:t>点</w:t>
      </w:r>
      <w:r>
        <w:rPr>
          <w:spacing w:val="43"/>
          <w:sz w:val="30"/>
          <w:szCs w:val="30"/>
        </w:rPr>
        <w:t xml:space="preserve">  </w:t>
      </w:r>
      <w:r>
        <w:rPr>
          <w:spacing w:val="-20"/>
          <w:sz w:val="30"/>
          <w:szCs w:val="30"/>
        </w:rPr>
        <w:t>类</w:t>
      </w:r>
      <w:r>
        <w:rPr>
          <w:spacing w:val="22"/>
          <w:sz w:val="30"/>
          <w:szCs w:val="30"/>
        </w:rPr>
        <w:t xml:space="preserve">  </w:t>
      </w:r>
      <w:r>
        <w:rPr>
          <w:spacing w:val="-20"/>
          <w:sz w:val="30"/>
          <w:szCs w:val="30"/>
        </w:rPr>
        <w:t>型</w:t>
      </w:r>
      <w:r>
        <w:rPr>
          <w:rFonts w:hint="eastAsia"/>
          <w:spacing w:val="-20"/>
          <w:sz w:val="30"/>
          <w:szCs w:val="30"/>
          <w:lang w:val="en-US" w:eastAsia="zh-CN"/>
        </w:rPr>
        <w:t xml:space="preserve">  </w:t>
      </w:r>
      <w:r>
        <w:rPr>
          <w:rFonts w:hint="eastAsia"/>
          <w:spacing w:val="-20"/>
          <w:sz w:val="30"/>
          <w:szCs w:val="30"/>
          <w:lang w:eastAsia="zh-CN"/>
        </w:rPr>
        <w:t>：</w:t>
      </w:r>
    </w:p>
    <w:p>
      <w:pPr>
        <w:pStyle w:val="2"/>
        <w:spacing w:before="16" w:line="224" w:lineRule="auto"/>
        <w:ind w:firstLine="4464" w:firstLineChars="1800"/>
        <w:rPr>
          <w:sz w:val="30"/>
          <w:szCs w:val="30"/>
        </w:rPr>
      </w:pPr>
      <w:r>
        <w:rPr>
          <w:spacing w:val="-26"/>
          <w:sz w:val="30"/>
          <w:szCs w:val="30"/>
        </w:rPr>
        <w:t>□  项</w:t>
      </w:r>
      <w:r>
        <w:rPr>
          <w:rFonts w:hint="eastAsia"/>
          <w:spacing w:val="-26"/>
          <w:sz w:val="30"/>
          <w:szCs w:val="30"/>
          <w:lang w:val="en-US" w:eastAsia="zh-CN"/>
        </w:rPr>
        <w:t xml:space="preserve">    </w:t>
      </w:r>
      <w:r>
        <w:rPr>
          <w:spacing w:val="-26"/>
          <w:sz w:val="30"/>
          <w:szCs w:val="30"/>
        </w:rPr>
        <w:t>目</w:t>
      </w:r>
      <w:r>
        <w:rPr>
          <w:rFonts w:hint="eastAsia"/>
          <w:spacing w:val="-26"/>
          <w:sz w:val="30"/>
          <w:szCs w:val="30"/>
          <w:lang w:val="en-US" w:eastAsia="zh-CN"/>
        </w:rPr>
        <w:t xml:space="preserve">    </w:t>
      </w:r>
      <w:r>
        <w:rPr>
          <w:spacing w:val="-26"/>
          <w:sz w:val="30"/>
          <w:szCs w:val="30"/>
        </w:rPr>
        <w:t>试</w:t>
      </w:r>
      <w:r>
        <w:rPr>
          <w:rFonts w:hint="eastAsia"/>
          <w:spacing w:val="-26"/>
          <w:sz w:val="30"/>
          <w:szCs w:val="30"/>
          <w:lang w:val="en-US" w:eastAsia="zh-CN"/>
        </w:rPr>
        <w:t xml:space="preserve">    </w:t>
      </w:r>
      <w:r>
        <w:rPr>
          <w:spacing w:val="-26"/>
          <w:sz w:val="30"/>
          <w:szCs w:val="30"/>
        </w:rPr>
        <w:t>点</w:t>
      </w: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1225"/>
        <w:rPr>
          <w:sz w:val="30"/>
          <w:szCs w:val="30"/>
        </w:rPr>
        <w:sectPr>
          <w:footerReference r:id="rId3" w:type="default"/>
          <w:pgSz w:w="11900" w:h="16820"/>
          <w:pgMar w:top="2098" w:right="1531" w:bottom="1871" w:left="1531" w:header="0" w:footer="862" w:gutter="0"/>
          <w:cols w:space="720" w:num="1"/>
        </w:sectPr>
      </w:pPr>
      <w:r>
        <w:rPr>
          <w:spacing w:val="-32"/>
          <w:sz w:val="30"/>
          <w:szCs w:val="30"/>
        </w:rPr>
        <w:t>申</w:t>
      </w:r>
      <w:r>
        <w:rPr>
          <w:spacing w:val="34"/>
          <w:sz w:val="30"/>
          <w:szCs w:val="30"/>
        </w:rPr>
        <w:t xml:space="preserve">  </w:t>
      </w:r>
      <w:r>
        <w:rPr>
          <w:spacing w:val="-32"/>
          <w:sz w:val="30"/>
          <w:szCs w:val="30"/>
        </w:rPr>
        <w:t xml:space="preserve">报   </w:t>
      </w:r>
      <w:r>
        <w:rPr>
          <w:rFonts w:hint="eastAsia"/>
          <w:spacing w:val="-32"/>
          <w:sz w:val="30"/>
          <w:szCs w:val="30"/>
          <w:lang w:val="en-US" w:eastAsia="zh-CN"/>
        </w:rPr>
        <w:t xml:space="preserve">   </w:t>
      </w:r>
      <w:r>
        <w:rPr>
          <w:spacing w:val="-32"/>
          <w:sz w:val="30"/>
          <w:szCs w:val="30"/>
        </w:rPr>
        <w:t xml:space="preserve">日   </w:t>
      </w:r>
      <w:r>
        <w:rPr>
          <w:rFonts w:hint="eastAsia"/>
          <w:spacing w:val="-32"/>
          <w:sz w:val="30"/>
          <w:szCs w:val="30"/>
          <w:lang w:val="en-US" w:eastAsia="zh-CN"/>
        </w:rPr>
        <w:t xml:space="preserve">  </w:t>
      </w:r>
      <w:r>
        <w:rPr>
          <w:spacing w:val="-32"/>
          <w:sz w:val="30"/>
          <w:szCs w:val="30"/>
        </w:rPr>
        <w:t>期</w:t>
      </w:r>
      <w:r>
        <w:rPr>
          <w:rFonts w:hint="eastAsia"/>
          <w:spacing w:val="-32"/>
          <w:sz w:val="30"/>
          <w:szCs w:val="30"/>
          <w:lang w:val="en-US" w:eastAsia="zh-CN"/>
        </w:rPr>
        <w:t xml:space="preserve">  </w:t>
      </w:r>
      <w:r>
        <w:rPr>
          <w:spacing w:val="-32"/>
          <w:sz w:val="30"/>
          <w:szCs w:val="30"/>
        </w:rPr>
        <w:t>：</w:t>
      </w:r>
      <w:r>
        <w:rPr>
          <w:rFonts w:hint="eastAsia"/>
          <w:spacing w:val="-32"/>
          <w:sz w:val="30"/>
          <w:szCs w:val="30"/>
          <w:lang w:val="en-US" w:eastAsia="zh-CN"/>
        </w:rPr>
        <w:t xml:space="preserve"> </w:t>
      </w:r>
      <w:r>
        <w:rPr>
          <w:spacing w:val="133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 xml:space="preserve">                </w:t>
      </w:r>
      <w:r>
        <w:rPr>
          <w:rFonts w:hint="eastAsia"/>
          <w:sz w:val="30"/>
          <w:szCs w:val="30"/>
          <w:u w:val="single" w:color="auto"/>
          <w:lang w:val="en-US" w:eastAsia="zh-CN"/>
        </w:rPr>
        <w:t xml:space="preserve"> </w:t>
      </w:r>
      <w:r>
        <w:rPr>
          <w:sz w:val="30"/>
          <w:szCs w:val="30"/>
          <w:u w:val="single" w:color="auto"/>
        </w:rPr>
        <w:t xml:space="preserve">    </w:t>
      </w:r>
    </w:p>
    <w:p>
      <w:pPr>
        <w:spacing w:before="100" w:line="213" w:lineRule="auto"/>
        <w:ind w:left="459"/>
        <w:outlineLvl w:val="0"/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  <w:t>一、试点单位基本信息</w:t>
      </w:r>
    </w:p>
    <w:tbl>
      <w:tblPr>
        <w:tblStyle w:val="6"/>
        <w:tblW w:w="9388" w:type="dxa"/>
        <w:tblInd w:w="-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2557"/>
        <w:gridCol w:w="2447"/>
        <w:gridCol w:w="2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89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15"/>
                <w:sz w:val="30"/>
                <w:szCs w:val="30"/>
              </w:rPr>
              <w:t>负责人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0"/>
                <w:szCs w:val="30"/>
              </w:rPr>
              <w:t>职称/职务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0"/>
                <w:szCs w:val="30"/>
              </w:rPr>
              <w:t>办公电话/手机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8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  <w:lang w:val="en-US" w:eastAsia="zh-CN"/>
              </w:rPr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</w:rPr>
            </w:pP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15"/>
                <w:sz w:val="30"/>
                <w:szCs w:val="30"/>
              </w:rPr>
              <w:t>联系人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0"/>
                <w:szCs w:val="30"/>
              </w:rPr>
              <w:t>职称/职务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0"/>
                <w:szCs w:val="30"/>
              </w:rPr>
              <w:t>办公电话/手机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89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</w:rPr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</w:rPr>
            </w:pP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9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15"/>
                <w:sz w:val="30"/>
                <w:szCs w:val="30"/>
              </w:rPr>
              <w:t>试点主要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0"/>
                <w:szCs w:val="30"/>
              </w:rPr>
              <w:t>内容</w:t>
            </w:r>
          </w:p>
        </w:tc>
        <w:tc>
          <w:tcPr>
            <w:tcW w:w="74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15"/>
                <w:sz w:val="30"/>
                <w:szCs w:val="30"/>
              </w:rPr>
              <w:t>试点期限</w:t>
            </w:r>
          </w:p>
        </w:tc>
        <w:tc>
          <w:tcPr>
            <w:tcW w:w="74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0"/>
                <w:szCs w:val="30"/>
              </w:rPr>
              <w:t>2024年6月至    年  月(试点期限一般为2至3年)</w:t>
            </w:r>
          </w:p>
        </w:tc>
      </w:tr>
    </w:tbl>
    <w:p>
      <w:pPr>
        <w:spacing w:before="100" w:line="213" w:lineRule="auto"/>
        <w:ind w:left="459"/>
        <w:outlineLvl w:val="0"/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  <w:t>二、试点工作基础</w:t>
      </w:r>
    </w:p>
    <w:p>
      <w:pPr>
        <w:spacing w:line="36" w:lineRule="exact"/>
      </w:pPr>
    </w:p>
    <w:tbl>
      <w:tblPr>
        <w:tblStyle w:val="6"/>
        <w:tblW w:w="9388" w:type="dxa"/>
        <w:tblInd w:w="-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9" w:hRule="atLeast"/>
        </w:trPr>
        <w:tc>
          <w:tcPr>
            <w:tcW w:w="9388" w:type="dxa"/>
            <w:vAlign w:val="top"/>
          </w:tcPr>
          <w:p>
            <w:pPr>
              <w:spacing w:before="105" w:line="219" w:lineRule="auto"/>
              <w:ind w:left="245"/>
              <w:rPr>
                <w:rFonts w:hint="eastAsia" w:ascii="楷体_GB2312" w:hAnsi="楷体_GB2312" w:eastAsia="楷体_GB2312" w:cs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2"/>
                <w:sz w:val="28"/>
                <w:szCs w:val="28"/>
              </w:rPr>
              <w:t>(包括申请依据及相关工作基础等，500字以内，可附页)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</w:pPr>
          </w:p>
          <w:p>
            <w:pPr>
              <w:spacing w:before="105" w:line="219" w:lineRule="auto"/>
              <w:rPr>
                <w:rFonts w:hint="eastAsia" w:ascii="楷体_GB2312" w:hAnsi="楷体_GB2312" w:eastAsia="楷体_GB2312" w:cs="楷体_GB2312"/>
                <w:spacing w:val="2"/>
                <w:sz w:val="32"/>
                <w:szCs w:val="32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1900" w:h="16820"/>
          <w:pgMar w:top="1315" w:right="1264" w:bottom="1313" w:left="1264" w:header="0" w:footer="1025" w:gutter="0"/>
          <w:cols w:space="720" w:num="1"/>
        </w:sectPr>
      </w:pPr>
    </w:p>
    <w:p>
      <w:pPr>
        <w:spacing w:before="100" w:line="213" w:lineRule="auto"/>
        <w:ind w:left="459"/>
        <w:outlineLvl w:val="0"/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  <w:t>三、试点工作计划</w:t>
      </w:r>
    </w:p>
    <w:p>
      <w:pPr>
        <w:spacing w:line="86" w:lineRule="exact"/>
      </w:pPr>
    </w:p>
    <w:tbl>
      <w:tblPr>
        <w:tblStyle w:val="6"/>
        <w:tblW w:w="956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0" w:hRule="atLeast"/>
        </w:trPr>
        <w:tc>
          <w:tcPr>
            <w:tcW w:w="9563" w:type="dxa"/>
            <w:vAlign w:val="top"/>
          </w:tcPr>
          <w:p>
            <w:pPr>
              <w:pStyle w:val="7"/>
              <w:spacing w:before="95" w:line="460" w:lineRule="exact"/>
              <w:ind w:left="234"/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  <w:t>(包括试点工作的总体目标、具体举措、进度安排、条件保障等，2000字以内，可附页)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spacing w:before="95" w:line="460" w:lineRule="exact"/>
              <w:rPr>
                <w:rFonts w:hint="eastAsia" w:ascii="楷体_GB2312" w:hAnsi="楷体_GB2312" w:eastAsia="楷体_GB2312" w:cs="楷体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2100" w:h="16960"/>
          <w:pgMar w:top="1315" w:right="1264" w:bottom="1315" w:left="1265" w:header="0" w:footer="947" w:gutter="0"/>
          <w:cols w:space="720" w:num="1"/>
        </w:sectPr>
      </w:pPr>
    </w:p>
    <w:p>
      <w:pPr>
        <w:spacing w:before="100" w:line="213" w:lineRule="auto"/>
        <w:ind w:left="459"/>
        <w:outlineLvl w:val="0"/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  <w:t>四、预期效果</w:t>
      </w:r>
    </w:p>
    <w:tbl>
      <w:tblPr>
        <w:tblStyle w:val="6"/>
        <w:tblW w:w="9375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9" w:hRule="atLeast"/>
        </w:trPr>
        <w:tc>
          <w:tcPr>
            <w:tcW w:w="9375" w:type="dxa"/>
            <w:vAlign w:val="top"/>
          </w:tcPr>
          <w:p>
            <w:pPr>
              <w:pStyle w:val="7"/>
              <w:spacing w:before="155" w:line="219" w:lineRule="auto"/>
              <w:ind w:left="255"/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  <w:t>(包括试点预期成果、形成的制度和模式等，500字以内，可附页)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648" w:firstLineChars="200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spacing w:before="155" w:line="219" w:lineRule="auto"/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before="100" w:line="213" w:lineRule="auto"/>
        <w:ind w:left="459"/>
        <w:outlineLvl w:val="0"/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1"/>
          <w:szCs w:val="31"/>
        </w:rPr>
        <w:t>五、单位意见</w:t>
      </w:r>
    </w:p>
    <w:tbl>
      <w:tblPr>
        <w:tblStyle w:val="6"/>
        <w:tblW w:w="936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7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9" w:hRule="atLeast"/>
        </w:trPr>
        <w:tc>
          <w:tcPr>
            <w:tcW w:w="19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试点</w:t>
            </w: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  <w:lang w:val="en-US" w:eastAsia="zh-CN"/>
              </w:rPr>
              <w:t>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0"/>
                <w:szCs w:val="30"/>
              </w:rPr>
              <w:t>意见</w:t>
            </w:r>
          </w:p>
        </w:tc>
        <w:tc>
          <w:tcPr>
            <w:tcW w:w="7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  <w:t>(由申报试点的市县教育部门、中小学校、中职学校、高校或二级学院填写)</w:t>
            </w:r>
          </w:p>
          <w:p>
            <w:pPr>
              <w:spacing w:line="322" w:lineRule="auto"/>
              <w:rPr>
                <w:rFonts w:ascii="Arial"/>
                <w:sz w:val="30"/>
                <w:szCs w:val="3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kern w:val="2"/>
                <w:sz w:val="30"/>
                <w:szCs w:val="30"/>
                <w:lang w:val="en-US" w:eastAsia="zh-CN" w:bidi="ar-SA"/>
              </w:rPr>
              <w:t xml:space="preserve">                     签字盖章：</w:t>
            </w:r>
          </w:p>
          <w:p>
            <w:pPr>
              <w:pStyle w:val="7"/>
              <w:spacing w:line="219" w:lineRule="auto"/>
              <w:ind w:left="4292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kern w:val="2"/>
                <w:sz w:val="30"/>
                <w:szCs w:val="30"/>
                <w:lang w:val="en-US" w:eastAsia="zh-CN" w:bidi="ar-SA"/>
              </w:rPr>
              <w:t>2024年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19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"/>
                <w:position w:val="1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13"/>
                <w:sz w:val="30"/>
                <w:szCs w:val="30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pacing w:val="3"/>
                <w:position w:val="13"/>
                <w:sz w:val="30"/>
                <w:szCs w:val="30"/>
                <w:lang w:val="en-US" w:eastAsia="zh-CN"/>
              </w:rPr>
              <w:t>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13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744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  <w:t>(由市州教育部门、高校填写盖章；以市州、高校为单位申报试点的，此栏无需填写)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kern w:val="2"/>
                <w:sz w:val="30"/>
                <w:szCs w:val="30"/>
                <w:lang w:val="en-US" w:eastAsia="zh-CN" w:bidi="ar-SA"/>
              </w:rPr>
              <w:t xml:space="preserve">                     签字盖章：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楷体_GB2312" w:hAnsi="楷体_GB2312" w:eastAsia="楷体_GB2312" w:cs="楷体_GB2312"/>
                <w:spacing w:val="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kern w:val="2"/>
                <w:sz w:val="30"/>
                <w:szCs w:val="30"/>
                <w:lang w:val="en-US" w:eastAsia="zh-CN" w:bidi="ar-SA"/>
              </w:rPr>
              <w:t xml:space="preserve">                     2024年 月 日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315" w:right="1264" w:bottom="1315" w:left="12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34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204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6168314C"/>
    <w:rsid w:val="36FF6278"/>
    <w:rsid w:val="4ED00D38"/>
    <w:rsid w:val="53935FF9"/>
    <w:rsid w:val="5A9B406A"/>
    <w:rsid w:val="6168314C"/>
    <w:rsid w:val="687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2024-03-25T07:13:00Z</dcterms:created>
  <dc:creator>ʚ阿白酱ྀིɞ</dc:creator>
  <cp:lastModifiedBy>玄之又玄</cp:lastModifiedBy>
  <dcterms:modified xsi:type="dcterms:W3CDTF">2024-04-12T07:18:22Z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BBF69868900742B59C109331321C9255_13</vt:lpwstr>
  </property>
</Properties>
</file>