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培训报名</w:t>
      </w:r>
      <w:r>
        <w:rPr>
          <w:rFonts w:hint="eastAsia" w:ascii="仿宋" w:hAnsi="仿宋" w:eastAsia="仿宋"/>
          <w:b/>
          <w:bCs/>
          <w:sz w:val="36"/>
          <w:szCs w:val="36"/>
        </w:rPr>
        <w:t>须知</w:t>
      </w:r>
    </w:p>
    <w:p>
      <w:pPr>
        <w:numPr>
          <w:ilvl w:val="0"/>
          <w:numId w:val="0"/>
        </w:numPr>
        <w:ind w:firstLine="600" w:firstLineChars="200"/>
        <w:jc w:val="left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1.本次培训采取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教师</w:t>
      </w:r>
      <w:r>
        <w:rPr>
          <w:rFonts w:hint="eastAsia" w:ascii="仿宋" w:hAnsi="仿宋" w:eastAsia="仿宋"/>
          <w:b/>
          <w:bCs/>
          <w:sz w:val="30"/>
          <w:szCs w:val="30"/>
        </w:rPr>
        <w:t>微信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扫码报名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的形式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/>
          <w:bCs/>
          <w:sz w:val="30"/>
          <w:szCs w:val="30"/>
        </w:rPr>
        <w:t>报名截止日期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2</w:t>
      </w:r>
      <w:r>
        <w:rPr>
          <w:rFonts w:ascii="仿宋" w:hAnsi="仿宋" w:eastAsia="仿宋"/>
          <w:b/>
          <w:bCs/>
          <w:color w:val="FF0000"/>
          <w:sz w:val="30"/>
          <w:szCs w:val="30"/>
        </w:rPr>
        <w:t>0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年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月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日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晚上24:00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参训教师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使用微信扫描下方二维码报名：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点击免费领取课程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输入报名信息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点击保存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再次点击免费领取课程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→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点击查看商品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  <w:lang w:eastAsia="zh-CN"/>
        </w:rPr>
        <w:t>如有任何问题请联系：杨光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13311468661（QQ号：1697668905）。</w:t>
      </w:r>
    </w:p>
    <w:p>
      <w:pPr>
        <w:pStyle w:val="4"/>
        <w:ind w:left="360" w:firstLine="3150" w:firstLineChars="15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6500" cy="1206500"/>
            <wp:effectExtent l="0" t="0" r="12700" b="12700"/>
            <wp:docPr id="2" name="图片 2" descr="d115554b87f40cfe3ebf26a81669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15554b87f40cfe3ebf26a81669f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40" w:lineRule="exact"/>
        <w:ind w:left="360" w:firstLine="0" w:firstLineChars="0"/>
        <w:rPr>
          <w:rFonts w:hint="eastAsia"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 xml:space="preserve"> </w:t>
      </w:r>
      <w:r>
        <w:rPr>
          <w:rFonts w:ascii="宋体" w:hAnsi="宋体"/>
          <w:b/>
          <w:kern w:val="0"/>
          <w:sz w:val="24"/>
          <w:szCs w:val="24"/>
        </w:rPr>
        <w:t xml:space="preserve">                    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kern w:val="0"/>
          <w:sz w:val="24"/>
          <w:szCs w:val="24"/>
        </w:rPr>
        <w:t>（</w:t>
      </w:r>
      <w:r>
        <w:rPr>
          <w:rFonts w:hint="eastAsia" w:ascii="宋体" w:hAnsi="宋体"/>
          <w:b/>
          <w:kern w:val="0"/>
          <w:sz w:val="24"/>
          <w:szCs w:val="24"/>
          <w:lang w:val="en-US" w:eastAsia="zh-CN"/>
        </w:rPr>
        <w:t>武昌首义学院领课</w:t>
      </w:r>
      <w:r>
        <w:rPr>
          <w:rFonts w:hint="eastAsia" w:ascii="宋体" w:hAnsi="宋体"/>
          <w:b/>
          <w:kern w:val="0"/>
          <w:sz w:val="24"/>
          <w:szCs w:val="24"/>
        </w:rPr>
        <w:t>二维码）</w:t>
      </w:r>
    </w:p>
    <w:p>
      <w:pPr>
        <w:ind w:firstLine="602" w:firstLineChars="2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b/>
          <w:bCs/>
          <w:sz w:val="30"/>
          <w:szCs w:val="30"/>
        </w:rPr>
        <w:t>.</w:t>
      </w:r>
      <w:r>
        <w:rPr>
          <w:rFonts w:hint="eastAsia" w:ascii="仿宋" w:hAnsi="仿宋" w:eastAsia="仿宋"/>
          <w:b/>
          <w:bCs/>
          <w:sz w:val="30"/>
          <w:szCs w:val="30"/>
        </w:rPr>
        <w:t>观看链接（手机、电脑都可以用）</w:t>
      </w:r>
    </w:p>
    <w:p>
      <w:pPr>
        <w:ind w:firstLine="600" w:firstLineChars="200"/>
        <w:jc w:val="left"/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【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复制下方链接到报名微信中任意“对话框”</w:t>
      </w:r>
      <w:r>
        <w:rPr>
          <w:rFonts w:hint="eastAsia" w:ascii="仿宋" w:hAnsi="仿宋" w:eastAsia="仿宋"/>
          <w:b/>
          <w:bCs/>
          <w:sz w:val="30"/>
          <w:szCs w:val="30"/>
        </w:rPr>
        <w:t>→手机、电脑在微信中直接点击链接（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注意：必须使用报名的微信</w:t>
      </w:r>
      <w:r>
        <w:rPr>
          <w:rFonts w:hint="eastAsia" w:ascii="仿宋" w:hAnsi="仿宋" w:eastAsia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】</w:t>
      </w:r>
      <w:r>
        <w:rPr>
          <w:rFonts w:hint="eastAsia" w:ascii="宋体" w:hAnsi="宋体"/>
          <w:b/>
          <w:kern w:val="0"/>
          <w:sz w:val="24"/>
          <w:szCs w:val="24"/>
        </w:rPr>
        <w:t>↓↓↓↓↓</w:t>
      </w:r>
      <w:r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https://appfA73N8937598.h5.xiaoeknow.com/p/course/column/p_66ac364ee4b0694c984f5d1f</w:t>
      </w:r>
    </w:p>
    <w:p>
      <w:pPr>
        <w:ind w:firstLine="602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本培训支持回看，时间为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三个月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：课程学习截止时间为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 xml:space="preserve"> 2024年11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月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日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晚上23:59:59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到期后学习链接失效；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逾期</w:t>
      </w:r>
      <w:r>
        <w:rPr>
          <w:rFonts w:hint="eastAsia" w:ascii="仿宋" w:hAnsi="仿宋" w:eastAsia="仿宋"/>
          <w:sz w:val="30"/>
          <w:szCs w:val="30"/>
        </w:rPr>
        <w:t>未完成学习的，不颁发学时证书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学习费用由个人支付。</w:t>
      </w:r>
    </w:p>
    <w:p>
      <w:pPr>
        <w:pStyle w:val="4"/>
        <w:spacing w:before="156" w:beforeLines="50" w:after="156" w:afterLines="50"/>
        <w:ind w:firstLine="602" w:firstLineChars="200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本培训</w:t>
      </w:r>
      <w:r>
        <w:rPr>
          <w:rFonts w:hint="eastAsia" w:ascii="仿宋" w:hAnsi="仿宋" w:eastAsia="仿宋"/>
          <w:sz w:val="30"/>
          <w:szCs w:val="30"/>
        </w:rPr>
        <w:t>仅限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武昌首义学院</w:t>
      </w:r>
      <w:r>
        <w:rPr>
          <w:rFonts w:hint="eastAsia" w:ascii="仿宋" w:hAnsi="仿宋" w:eastAsia="仿宋"/>
          <w:sz w:val="30"/>
          <w:szCs w:val="30"/>
        </w:rPr>
        <w:t>内部使用，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切勿</w:t>
      </w:r>
      <w:r>
        <w:rPr>
          <w:rFonts w:hint="eastAsia" w:ascii="仿宋" w:hAnsi="仿宋" w:eastAsia="仿宋"/>
          <w:sz w:val="30"/>
          <w:szCs w:val="30"/>
        </w:rPr>
        <w:t>将学习链接外传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非本校教师不能获得培训证书。</w:t>
      </w:r>
    </w:p>
    <w:p>
      <w:pPr>
        <w:ind w:firstLine="602" w:firstLineChars="200"/>
        <w:jc w:val="left"/>
        <w:rPr>
          <w:rFonts w:hint="eastAsia" w:ascii="仿宋" w:hAnsi="仿宋" w:eastAsia="仿宋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培训学时计算截止时间为 2024年10月16日晚23:59:59。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如倍速回看或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直接将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进度条拖到底，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课程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目录界面显示已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完成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，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但不代表学时已完成，培训证书发放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以后台统计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学习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时长为准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eastAsia="zh-CN"/>
        </w:rPr>
        <w:t>。</w:t>
      </w:r>
    </w:p>
    <w:p>
      <w:pPr>
        <w:ind w:firstLine="602" w:firstLineChars="200"/>
        <w:jc w:val="left"/>
        <w:rPr>
          <w:rFonts w:hint="default" w:ascii="仿宋" w:hAnsi="仿宋" w:eastAsia="仿宋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6.</w:t>
      </w:r>
      <w:r>
        <w:rPr>
          <w:rFonts w:hint="default" w:ascii="仿宋" w:hAnsi="仿宋" w:eastAsia="仿宋"/>
          <w:b/>
          <w:bCs/>
          <w:color w:val="auto"/>
          <w:sz w:val="30"/>
          <w:szCs w:val="30"/>
          <w:lang w:val="en-US" w:eastAsia="zh-CN"/>
        </w:rPr>
        <w:t>观看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后台</w:t>
      </w:r>
      <w:r>
        <w:rPr>
          <w:rFonts w:hint="default" w:ascii="仿宋" w:hAnsi="仿宋" w:eastAsia="仿宋"/>
          <w:b/>
          <w:bCs/>
          <w:color w:val="auto"/>
          <w:sz w:val="30"/>
          <w:szCs w:val="30"/>
          <w:lang w:val="en-US" w:eastAsia="zh-CN"/>
        </w:rPr>
        <w:t>时长查询方法：</w:t>
      </w:r>
      <w:r>
        <w:rPr>
          <w:rFonts w:hint="default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用“</w:t>
      </w:r>
      <w:r>
        <w:rPr>
          <w:rFonts w:hint="default" w:ascii="仿宋" w:hAnsi="仿宋" w:eastAsia="仿宋"/>
          <w:b/>
          <w:bCs/>
          <w:color w:val="FF0000"/>
          <w:sz w:val="30"/>
          <w:szCs w:val="30"/>
          <w:lang w:val="en-US" w:eastAsia="zh-CN"/>
        </w:rPr>
        <w:t>报名微信</w:t>
      </w:r>
      <w:r>
        <w:rPr>
          <w:rFonts w:hint="default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”打开以下链接，点击学习记录右侧的“单课”即可看到自己每节课的学习时长：https://appfa73n8937598.h5.xiaoeknow.com/homepage/50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>学习结束后，请在</w:t>
      </w:r>
      <w:r>
        <w:rPr>
          <w:rFonts w:hint="eastAsia" w:ascii="仿宋" w:hAnsi="仿宋" w:eastAsia="仿宋"/>
          <w:b w:val="0"/>
          <w:bCs w:val="0"/>
          <w:color w:val="FF0000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  <w:lang w:val="en-US" w:eastAsia="zh-CN"/>
        </w:rPr>
        <w:t>月17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FF0000"/>
          <w:sz w:val="30"/>
          <w:szCs w:val="30"/>
          <w:highlight w:val="none"/>
          <w:lang w:val="en-US" w:eastAsia="zh-CN"/>
        </w:rPr>
        <w:t>日下午18:00以后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根据下图所示，按步操作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下载学时证书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</w:rPr>
        <w:t>注：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上传信息以报名手机号为准：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2782570" cy="8848090"/>
            <wp:effectExtent l="0" t="0" r="6350" b="6350"/>
            <wp:docPr id="3" name="图片 3" descr="8e40b345811dc75c78e021bd4c4a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40b345811dc75c78e021bd4c4ae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YjY3MTY1M2FjYzg4YjFmODZmMjBiNWQ0M2FmNmQifQ=="/>
  </w:docVars>
  <w:rsids>
    <w:rsidRoot w:val="00000000"/>
    <w:rsid w:val="0EA85857"/>
    <w:rsid w:val="13421B62"/>
    <w:rsid w:val="15E77F9B"/>
    <w:rsid w:val="175B6BB7"/>
    <w:rsid w:val="1965059A"/>
    <w:rsid w:val="1AE531B0"/>
    <w:rsid w:val="1F8C209C"/>
    <w:rsid w:val="27000DFD"/>
    <w:rsid w:val="2C3E68F8"/>
    <w:rsid w:val="36175DA3"/>
    <w:rsid w:val="38DC57C7"/>
    <w:rsid w:val="39EC670E"/>
    <w:rsid w:val="3F20694C"/>
    <w:rsid w:val="401D6F8B"/>
    <w:rsid w:val="41C537DA"/>
    <w:rsid w:val="45911FDC"/>
    <w:rsid w:val="47BA3C75"/>
    <w:rsid w:val="48321994"/>
    <w:rsid w:val="48BB0DAA"/>
    <w:rsid w:val="4E0D2791"/>
    <w:rsid w:val="59305BA7"/>
    <w:rsid w:val="5BB12AF0"/>
    <w:rsid w:val="5CBF7DA5"/>
    <w:rsid w:val="5E9C0ECD"/>
    <w:rsid w:val="6AE25D46"/>
    <w:rsid w:val="6B5454A2"/>
    <w:rsid w:val="6E1935E2"/>
    <w:rsid w:val="71742EAD"/>
    <w:rsid w:val="741F786D"/>
    <w:rsid w:val="7DE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579</Words>
  <Characters>762</Characters>
  <Lines>0</Lines>
  <Paragraphs>0</Paragraphs>
  <TotalTime>0</TotalTime>
  <ScaleCrop>false</ScaleCrop>
  <LinksUpToDate>false</LinksUpToDate>
  <CharactersWithSpaces>790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2022-10-11T06:40:00Z</dcterms:created>
  <dc:creator>zhaojunxing</dc:creator>
  <cp:lastModifiedBy>倪肖舒童</cp:lastModifiedBy>
  <dcterms:modified xsi:type="dcterms:W3CDTF">2024-08-20T02:57:08Z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21904631CEBC4D068DE254938C8E1FB6</vt:lpwstr>
  </property>
</Properties>
</file>