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0401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2024年教育事业统计报表填报部门分工</w:t>
      </w:r>
    </w:p>
    <w:p w14:paraId="1FEEFA5B"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5C3F5CE6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1.发规办：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1001、1304、5374、5377 （01）、8386、8388</w:t>
      </w:r>
    </w:p>
    <w:p w14:paraId="6ECA63E0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2.教务处：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 （1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5-18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 、教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2310、3324、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3324续、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3326、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3326续、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3334、3335、3337、3339、3040、3041、3343、3045</w:t>
      </w:r>
    </w:p>
    <w:p w14:paraId="229B1EDA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3.人事处：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1304（50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-52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）、教基 4352、4354、4358、4360、4362、4063、4064、4366、4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67、4068</w:t>
      </w:r>
    </w:p>
    <w:p w14:paraId="44AAA847"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4.招生就业处：教基 1304（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）、教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3336、3338</w:t>
      </w:r>
    </w:p>
    <w:p w14:paraId="5617574F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5.校团委：教基3045（2）</w:t>
      </w:r>
    </w:p>
    <w:p w14:paraId="597DA8D8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6.学生处：教基3045（3-7、9）</w:t>
      </w:r>
    </w:p>
    <w:p w14:paraId="28DBC70A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7.组织部：教基3045（1）</w:t>
      </w:r>
    </w:p>
    <w:p w14:paraId="4F5CB47E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.基础科学部：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1304（32-36） </w:t>
      </w:r>
    </w:p>
    <w:p w14:paraId="42ED9AAD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.国际学院、外事处：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1304（3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） </w:t>
      </w:r>
    </w:p>
    <w:p w14:paraId="4C114D02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.保卫处：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1304（46）</w:t>
      </w:r>
    </w:p>
    <w:p w14:paraId="4984A61D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.财务处：教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5377（23）</w:t>
      </w:r>
    </w:p>
    <w:p w14:paraId="1BBA7126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.总务处：教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5377（02）</w:t>
      </w:r>
    </w:p>
    <w:p w14:paraId="1B4C355E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.图书馆：教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5377（08-13）</w:t>
      </w:r>
    </w:p>
    <w:p w14:paraId="4C0D9B43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设备处：教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5377（03、04-07、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-22、24-25）</w:t>
      </w:r>
    </w:p>
    <w:p w14:paraId="7728E331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2EC9736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113370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E64C686-3962-4C4A-A30A-E7312D8DF5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1B51C1-591C-4489-A283-4E6C24F8D3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5906C7-C78A-4D19-BF5B-690A4DC73F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zA4N2E0MGRjMmVlNzQ0ZjkxNzQzNTVmZTZiOTMifQ=="/>
  </w:docVars>
  <w:rsids>
    <w:rsidRoot w:val="00000000"/>
    <w:rsid w:val="07A80F14"/>
    <w:rsid w:val="0F8648F6"/>
    <w:rsid w:val="1A610FA2"/>
    <w:rsid w:val="23B76EF6"/>
    <w:rsid w:val="2ABC38B7"/>
    <w:rsid w:val="51B679CB"/>
    <w:rsid w:val="62C87B79"/>
    <w:rsid w:val="642672C4"/>
    <w:rsid w:val="747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458</Characters>
  <Lines>0</Lines>
  <Paragraphs>0</Paragraphs>
  <TotalTime>36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2023-09-04T00:21:00Z</dcterms:created>
  <dc:creator>lenovo</dc:creator>
  <cp:lastModifiedBy>肖春</cp:lastModifiedBy>
  <dcterms:modified xsi:type="dcterms:W3CDTF">2024-10-08T04:49:05Z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6B6354BEC9134EFBA906F38EDB3B412B_12</vt:lpwstr>
  </property>
</Properties>
</file>