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A4" w:rsidRPr="000603A4" w:rsidRDefault="000603A4" w:rsidP="000603A4">
      <w:pPr>
        <w:jc w:val="center"/>
        <w:rPr>
          <w:rFonts w:hint="eastAsia"/>
          <w:sz w:val="36"/>
          <w:szCs w:val="36"/>
        </w:rPr>
      </w:pPr>
      <w:r w:rsidRPr="000603A4">
        <w:rPr>
          <w:rFonts w:hint="eastAsia"/>
          <w:sz w:val="36"/>
          <w:szCs w:val="36"/>
        </w:rPr>
        <w:t>关于开展《全民反诈宣传校园安全教育》的通知</w:t>
      </w:r>
    </w:p>
    <w:p w:rsidR="000603A4" w:rsidRDefault="000603A4" w:rsidP="000603A4">
      <w:pPr>
        <w:rPr>
          <w:rFonts w:hint="eastAsia"/>
        </w:rPr>
      </w:pPr>
    </w:p>
    <w:p w:rsidR="000603A4" w:rsidRDefault="000603A4" w:rsidP="000603A4">
      <w:pPr>
        <w:ind w:firstLineChars="202" w:firstLine="424"/>
        <w:rPr>
          <w:rFonts w:hint="eastAsia"/>
        </w:rPr>
      </w:pPr>
      <w:r>
        <w:rPr>
          <w:rFonts w:hint="eastAsia"/>
        </w:rPr>
        <w:t>为深入贯彻学习国务院关于安全工作的重要指示精神，全面落实《共筑平安校园》的专项工作，切实保障广大师生的生命财产安全和身心健康，营造和谐稳定的校园环境，提升学生的自我防护意识并为做好《反诈法》和《联合惩戒办法》的宣传，公安部新闻传媒中心特举办“识毒反诈防骗</w:t>
      </w:r>
      <w:r>
        <w:rPr>
          <w:rFonts w:hint="eastAsia"/>
        </w:rPr>
        <w:t xml:space="preserve"> </w:t>
      </w:r>
      <w:r>
        <w:rPr>
          <w:rFonts w:hint="eastAsia"/>
        </w:rPr>
        <w:t>护航青春校园”</w:t>
      </w:r>
    </w:p>
    <w:p w:rsidR="000603A4" w:rsidRDefault="000603A4" w:rsidP="000603A4">
      <w:pPr>
        <w:ind w:firstLineChars="202" w:firstLine="424"/>
        <w:rPr>
          <w:rFonts w:hint="eastAsia"/>
        </w:rPr>
      </w:pPr>
      <w:r>
        <w:rPr>
          <w:rFonts w:hint="eastAsia"/>
        </w:rPr>
        <w:t>为主题的校园</w:t>
      </w:r>
      <w:proofErr w:type="gramStart"/>
      <w:r>
        <w:rPr>
          <w:rFonts w:hint="eastAsia"/>
        </w:rPr>
        <w:t>安全反</w:t>
      </w:r>
      <w:proofErr w:type="gramEnd"/>
      <w:r>
        <w:rPr>
          <w:rFonts w:hint="eastAsia"/>
        </w:rPr>
        <w:t>诈普法公益课堂活动。具体相关事宜通知如下</w:t>
      </w:r>
      <w:r>
        <w:rPr>
          <w:rFonts w:hint="eastAsia"/>
        </w:rPr>
        <w:t>:</w:t>
      </w:r>
    </w:p>
    <w:p w:rsidR="000603A4" w:rsidRDefault="000603A4" w:rsidP="000603A4">
      <w:pPr>
        <w:ind w:firstLineChars="202" w:firstLine="424"/>
        <w:rPr>
          <w:rFonts w:hint="eastAsia"/>
        </w:rPr>
      </w:pPr>
      <w:r>
        <w:rPr>
          <w:rFonts w:hint="eastAsia"/>
        </w:rPr>
        <w:t>一、活动主题</w:t>
      </w:r>
    </w:p>
    <w:p w:rsidR="000603A4" w:rsidRDefault="000603A4" w:rsidP="000603A4">
      <w:pPr>
        <w:ind w:firstLineChars="202" w:firstLine="424"/>
        <w:rPr>
          <w:rFonts w:hint="eastAsia"/>
        </w:rPr>
      </w:pPr>
      <w:r>
        <w:rPr>
          <w:rFonts w:hint="eastAsia"/>
        </w:rPr>
        <w:t>“识毒反诈防骗</w:t>
      </w:r>
      <w:r>
        <w:rPr>
          <w:rFonts w:hint="eastAsia"/>
        </w:rPr>
        <w:t xml:space="preserve"> </w:t>
      </w:r>
      <w:r>
        <w:rPr>
          <w:rFonts w:hint="eastAsia"/>
        </w:rPr>
        <w:t>护航青春校园”</w:t>
      </w:r>
    </w:p>
    <w:p w:rsidR="000603A4" w:rsidRDefault="000603A4" w:rsidP="000603A4">
      <w:pPr>
        <w:ind w:firstLineChars="202" w:firstLine="424"/>
        <w:rPr>
          <w:rFonts w:hint="eastAsia"/>
        </w:rPr>
      </w:pPr>
      <w:r>
        <w:rPr>
          <w:rFonts w:hint="eastAsia"/>
        </w:rPr>
        <w:t>二、活动对象</w:t>
      </w:r>
    </w:p>
    <w:p w:rsidR="000603A4" w:rsidRDefault="000603A4" w:rsidP="000603A4">
      <w:pPr>
        <w:ind w:firstLineChars="202" w:firstLine="424"/>
        <w:rPr>
          <w:rFonts w:hint="eastAsia"/>
        </w:rPr>
      </w:pPr>
      <w:r>
        <w:rPr>
          <w:rFonts w:hint="eastAsia"/>
        </w:rPr>
        <w:t>全市中高职、高校及中小学</w:t>
      </w:r>
    </w:p>
    <w:p w:rsidR="000603A4" w:rsidRDefault="000603A4" w:rsidP="000603A4">
      <w:pPr>
        <w:ind w:firstLineChars="202" w:firstLine="424"/>
        <w:rPr>
          <w:rFonts w:hint="eastAsia"/>
        </w:rPr>
      </w:pPr>
      <w:r>
        <w:rPr>
          <w:rFonts w:hint="eastAsia"/>
        </w:rPr>
        <w:t>三、活动时间</w:t>
      </w:r>
    </w:p>
    <w:p w:rsidR="000603A4" w:rsidRDefault="000603A4" w:rsidP="000603A4">
      <w:pPr>
        <w:ind w:firstLineChars="202" w:firstLine="424"/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-3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0603A4" w:rsidRDefault="000603A4" w:rsidP="000603A4">
      <w:pPr>
        <w:ind w:firstLineChars="202" w:firstLine="424"/>
        <w:rPr>
          <w:rFonts w:hint="eastAsia"/>
        </w:rPr>
      </w:pPr>
      <w:r>
        <w:rPr>
          <w:rFonts w:hint="eastAsia"/>
        </w:rPr>
        <w:t>四、活动形式</w:t>
      </w:r>
    </w:p>
    <w:p w:rsidR="000603A4" w:rsidRDefault="000603A4" w:rsidP="000603A4">
      <w:pPr>
        <w:ind w:firstLineChars="202" w:firstLine="424"/>
        <w:rPr>
          <w:rFonts w:hint="eastAsia"/>
        </w:rPr>
      </w:pPr>
      <w:r>
        <w:rPr>
          <w:rFonts w:hint="eastAsia"/>
        </w:rPr>
        <w:t>活动通过指定官方快手</w:t>
      </w:r>
      <w:r>
        <w:rPr>
          <w:rFonts w:hint="eastAsia"/>
        </w:rPr>
        <w:t>app</w:t>
      </w:r>
      <w:proofErr w:type="gramStart"/>
      <w:r>
        <w:rPr>
          <w:rFonts w:hint="eastAsia"/>
        </w:rPr>
        <w:t>媒体线</w:t>
      </w:r>
      <w:proofErr w:type="gramEnd"/>
      <w:r>
        <w:rPr>
          <w:rFonts w:hint="eastAsia"/>
        </w:rPr>
        <w:t>上学习；</w:t>
      </w:r>
    </w:p>
    <w:p w:rsidR="000603A4" w:rsidRDefault="000603A4" w:rsidP="000603A4">
      <w:pPr>
        <w:ind w:firstLineChars="202" w:firstLine="424"/>
        <w:rPr>
          <w:rFonts w:hint="eastAsia"/>
        </w:rPr>
      </w:pPr>
      <w:r>
        <w:rPr>
          <w:rFonts w:hint="eastAsia"/>
        </w:rPr>
        <w:t>五、组织要求及观看方法</w:t>
      </w:r>
    </w:p>
    <w:p w:rsidR="000603A4" w:rsidRDefault="000603A4" w:rsidP="000603A4">
      <w:pPr>
        <w:ind w:firstLineChars="202" w:firstLine="424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、打开快手</w:t>
      </w:r>
      <w:r>
        <w:rPr>
          <w:rFonts w:hint="eastAsia"/>
        </w:rPr>
        <w:t>APP</w:t>
      </w:r>
      <w:r>
        <w:rPr>
          <w:rFonts w:hint="eastAsia"/>
        </w:rPr>
        <w:t>，（如果手机没有快手，</w:t>
      </w:r>
      <w:proofErr w:type="gramStart"/>
      <w:r>
        <w:rPr>
          <w:rFonts w:hint="eastAsia"/>
        </w:rPr>
        <w:t>需前往</w:t>
      </w:r>
      <w:proofErr w:type="gramEnd"/>
      <w:r>
        <w:rPr>
          <w:rFonts w:hint="eastAsia"/>
        </w:rPr>
        <w:t>应用商店下载快手</w:t>
      </w:r>
      <w:r>
        <w:rPr>
          <w:rFonts w:hint="eastAsia"/>
        </w:rPr>
        <w:t>APP</w:t>
      </w:r>
      <w:r>
        <w:rPr>
          <w:rFonts w:hint="eastAsia"/>
        </w:rPr>
        <w:t>）；</w:t>
      </w:r>
    </w:p>
    <w:p w:rsidR="000603A4" w:rsidRDefault="000603A4" w:rsidP="000603A4">
      <w:pPr>
        <w:ind w:firstLineChars="202" w:firstLine="424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proofErr w:type="gramStart"/>
      <w:r>
        <w:rPr>
          <w:rFonts w:hint="eastAsia"/>
        </w:rPr>
        <w:t>使用微信扫描</w:t>
      </w:r>
      <w:proofErr w:type="gramEnd"/>
      <w:r>
        <w:rPr>
          <w:rFonts w:hint="eastAsia"/>
        </w:rPr>
        <w:t>活动海报上的二维码，跳转至快手活动页面；</w:t>
      </w:r>
    </w:p>
    <w:p w:rsidR="000603A4" w:rsidRDefault="000603A4" w:rsidP="000603A4">
      <w:pPr>
        <w:ind w:firstLineChars="202" w:firstLine="424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、点击观看课程，</w:t>
      </w:r>
      <w:r>
        <w:rPr>
          <w:rFonts w:hint="eastAsia"/>
        </w:rPr>
        <w:t xml:space="preserve"> </w:t>
      </w:r>
      <w:r>
        <w:rPr>
          <w:rFonts w:hint="eastAsia"/>
        </w:rPr>
        <w:t>请各院系、班级将此通知和操作指南图片一并转发</w:t>
      </w:r>
      <w:proofErr w:type="gramStart"/>
      <w:r>
        <w:rPr>
          <w:rFonts w:hint="eastAsia"/>
        </w:rPr>
        <w:t>至学生</w:t>
      </w:r>
      <w:proofErr w:type="gramEnd"/>
      <w:r>
        <w:rPr>
          <w:rFonts w:hint="eastAsia"/>
        </w:rPr>
        <w:t>手中，感谢大家配合；</w:t>
      </w:r>
      <w:r>
        <w:rPr>
          <w:rFonts w:hint="eastAsia"/>
        </w:rPr>
        <w:t xml:space="preserve">    </w:t>
      </w:r>
    </w:p>
    <w:p w:rsidR="000603A4" w:rsidRDefault="000603A4" w:rsidP="000603A4">
      <w:pPr>
        <w:ind w:firstLineChars="202" w:firstLine="424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、此次校园安全教育活动为公益活动，不收取任何费用，全程无任何商业广告和推广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>
        <w:rPr>
          <w:rFonts w:hint="eastAsia"/>
        </w:rPr>
        <w:t xml:space="preserve">                           </w:t>
      </w:r>
    </w:p>
    <w:p w:rsidR="000603A4" w:rsidRDefault="000603A4" w:rsidP="000603A4">
      <w:pPr>
        <w:ind w:firstLineChars="202" w:firstLine="424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、禁止课堂集体观看，学生在课后或休息时间用自己手机观看学习反诈防骗安全教育</w:t>
      </w:r>
      <w:r w:rsidRPr="000603A4">
        <w:rPr>
          <w:rFonts w:hint="eastAsia"/>
        </w:rPr>
        <w:t>视频，观看</w:t>
      </w:r>
      <w:r w:rsidRPr="000603A4">
        <w:rPr>
          <w:rFonts w:hint="eastAsia"/>
        </w:rPr>
        <w:t>5</w:t>
      </w:r>
      <w:r w:rsidRPr="000603A4">
        <w:rPr>
          <w:rFonts w:hint="eastAsia"/>
        </w:rPr>
        <w:t>分钟以上，拍照或观看截图签到。</w:t>
      </w:r>
    </w:p>
    <w:p w:rsidR="000603A4" w:rsidRPr="000603A4" w:rsidRDefault="000603A4" w:rsidP="000603A4">
      <w:pPr>
        <w:ind w:firstLineChars="202" w:firstLine="424"/>
        <w:jc w:val="center"/>
      </w:pPr>
      <w:r>
        <w:rPr>
          <w:noProof/>
        </w:rPr>
        <w:drawing>
          <wp:inline distT="0" distB="0" distL="0" distR="0">
            <wp:extent cx="3420185" cy="5129384"/>
            <wp:effectExtent l="19050" t="0" r="8815" b="0"/>
            <wp:docPr id="2" name="图片 2" descr="C:\Users\HP\Documents\Tencent Files\178140967\Image\C2C\bfdd6c2521aacf4f13bd674aabca6b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cuments\Tencent Files\178140967\Image\C2C\bfdd6c2521aacf4f13bd674aabca6b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09" cy="513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03A4" w:rsidRPr="000603A4" w:rsidSect="000603A4">
      <w:pgSz w:w="11906" w:h="16838"/>
      <w:pgMar w:top="709" w:right="1800" w:bottom="284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03A4"/>
    <w:rsid w:val="000603A4"/>
    <w:rsid w:val="00B9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03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03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2025-03-13T08:53:00Z</dcterms:created>
  <dcterms:modified xsi:type="dcterms:W3CDTF">2025-03-13T08:58:00Z</dcterms:modified>
</cp:coreProperties>
</file>