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957A6">
      <w:pPr>
        <w:keepNext w:val="0"/>
        <w:keepLines w:val="0"/>
        <w:pageBreakBefore w:val="0"/>
        <w:widowControl w:val="0"/>
        <w:suppressAutoHyphens/>
        <w:kinsoku/>
        <w:wordWrap/>
        <w:overflowPunct/>
        <w:topLinePunct w:val="0"/>
        <w:autoSpaceDE/>
        <w:autoSpaceDN/>
        <w:bidi w:val="0"/>
        <w:adjustRightInd/>
        <w:snapToGrid/>
        <w:spacing w:line="560" w:lineRule="exact"/>
        <w:jc w:val="left"/>
        <w:textAlignment w:val="auto"/>
        <w:rPr>
          <w:rFonts w:hint="default" w:ascii="文星仿宋" w:hAnsi="文星仿宋" w:eastAsia="文星仿宋" w:cs="文星仿宋"/>
          <w:color w:val="auto"/>
          <w:sz w:val="32"/>
          <w:szCs w:val="32"/>
          <w:highlight w:val="none"/>
          <w:lang w:val="en-US" w:eastAsia="zh-CN"/>
        </w:rPr>
      </w:pPr>
      <w:r>
        <w:rPr>
          <w:rFonts w:hint="eastAsia" w:ascii="文星黑体" w:hAnsi="文星黑体" w:eastAsia="文星黑体" w:cs="文星黑体"/>
          <w:color w:val="auto"/>
          <w:sz w:val="32"/>
          <w:szCs w:val="32"/>
          <w:lang w:val="en-US" w:eastAsia="zh-CN"/>
        </w:rPr>
        <w:t>附件1</w:t>
      </w:r>
    </w:p>
    <w:p w14:paraId="64B684C7">
      <w:pPr>
        <w:keepNext w:val="0"/>
        <w:keepLines w:val="0"/>
        <w:pageBreakBefore w:val="0"/>
        <w:widowControl w:val="0"/>
        <w:suppressAutoHyphens/>
        <w:kinsoku/>
        <w:wordWrap/>
        <w:overflowPunct/>
        <w:topLinePunct w:val="0"/>
        <w:autoSpaceDE/>
        <w:autoSpaceDN/>
        <w:bidi w:val="0"/>
        <w:adjustRightInd/>
        <w:snapToGrid/>
        <w:spacing w:line="540" w:lineRule="exact"/>
        <w:jc w:val="center"/>
        <w:textAlignment w:val="auto"/>
        <w:rPr>
          <w:rFonts w:hint="eastAsia" w:ascii="文星仿宋" w:hAnsi="文星仿宋" w:eastAsia="文星仿宋" w:cs="文星仿宋"/>
          <w:color w:val="auto"/>
          <w:sz w:val="32"/>
          <w:szCs w:val="32"/>
          <w:highlight w:val="none"/>
          <w:lang w:val="en-US" w:eastAsia="zh-CN"/>
        </w:rPr>
      </w:pPr>
    </w:p>
    <w:p w14:paraId="32069B7F">
      <w:pPr>
        <w:keepNext w:val="0"/>
        <w:keepLines w:val="0"/>
        <w:pageBreakBefore w:val="0"/>
        <w:widowControl w:val="0"/>
        <w:suppressAutoHyphens/>
        <w:kinsoku/>
        <w:wordWrap/>
        <w:overflowPunct/>
        <w:topLinePunct w:val="0"/>
        <w:autoSpaceDE/>
        <w:autoSpaceDN/>
        <w:bidi w:val="0"/>
        <w:adjustRightInd/>
        <w:snapToGrid/>
        <w:spacing w:line="540" w:lineRule="exact"/>
        <w:jc w:val="center"/>
        <w:textAlignment w:val="auto"/>
        <w:rPr>
          <w:rFonts w:hint="eastAsia" w:ascii="文星标宋" w:hAnsi="文星标宋" w:eastAsia="文星标宋" w:cs="文星标宋"/>
          <w:color w:val="auto"/>
          <w:sz w:val="36"/>
          <w:szCs w:val="36"/>
          <w:highlight w:val="none"/>
          <w:lang w:val="en-US" w:eastAsia="zh-CN"/>
        </w:rPr>
      </w:pPr>
      <w:r>
        <w:rPr>
          <w:rFonts w:hint="eastAsia" w:ascii="文星标宋" w:hAnsi="文星标宋" w:eastAsia="文星标宋" w:cs="文星标宋"/>
          <w:color w:val="auto"/>
          <w:sz w:val="36"/>
          <w:szCs w:val="36"/>
          <w:highlight w:val="none"/>
          <w:lang w:val="en-US" w:eastAsia="zh-CN"/>
        </w:rPr>
        <w:t>2025年度武汉市软科学研究项目申报指南（第一批）</w:t>
      </w:r>
    </w:p>
    <w:p w14:paraId="5BEA910C">
      <w:pPr>
        <w:keepNext w:val="0"/>
        <w:keepLines w:val="0"/>
        <w:pageBreakBefore w:val="0"/>
        <w:widowControl w:val="0"/>
        <w:suppressAutoHyphens/>
        <w:kinsoku/>
        <w:wordWrap/>
        <w:overflowPunct/>
        <w:topLinePunct w:val="0"/>
        <w:autoSpaceDE/>
        <w:autoSpaceDN/>
        <w:bidi w:val="0"/>
        <w:adjustRightInd/>
        <w:snapToGrid/>
        <w:spacing w:line="540" w:lineRule="exact"/>
        <w:jc w:val="center"/>
        <w:textAlignment w:val="auto"/>
        <w:rPr>
          <w:rFonts w:hint="eastAsia" w:ascii="文星标宋" w:hAnsi="文星标宋" w:eastAsia="文星标宋" w:cs="文星标宋"/>
          <w:color w:val="auto"/>
          <w:sz w:val="36"/>
          <w:szCs w:val="36"/>
          <w:highlight w:val="none"/>
          <w:lang w:val="en-US" w:eastAsia="zh-CN"/>
        </w:rPr>
      </w:pPr>
      <w:r>
        <w:rPr>
          <w:rFonts w:hint="eastAsia" w:ascii="文星标宋" w:hAnsi="文星标宋" w:eastAsia="文星标宋" w:cs="文星标宋"/>
          <w:color w:val="auto"/>
          <w:sz w:val="36"/>
          <w:szCs w:val="36"/>
          <w:highlight w:val="none"/>
          <w:lang w:val="en-US" w:eastAsia="zh-CN"/>
        </w:rPr>
        <w:t>（一般项目）</w:t>
      </w:r>
    </w:p>
    <w:p w14:paraId="75441908">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textAlignment w:val="auto"/>
        <w:rPr>
          <w:rFonts w:hint="eastAsia" w:ascii="文星楷体" w:hAnsi="文星楷体" w:eastAsia="文星楷体" w:cs="文星楷体"/>
          <w:color w:val="auto"/>
          <w:sz w:val="32"/>
          <w:szCs w:val="32"/>
          <w:highlight w:val="none"/>
          <w:lang w:val="en-US" w:eastAsia="zh-CN"/>
        </w:rPr>
      </w:pPr>
    </w:p>
    <w:p w14:paraId="11DF7BCC">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Chars="0" w:firstLine="640" w:firstLineChars="200"/>
        <w:textAlignment w:val="auto"/>
        <w:rPr>
          <w:rFonts w:hint="eastAsia" w:ascii="文星楷体" w:hAnsi="文星楷体" w:eastAsia="文星楷体" w:cs="文星楷体"/>
          <w:b w:val="0"/>
          <w:bCs w:val="0"/>
          <w:color w:val="auto"/>
          <w:sz w:val="32"/>
          <w:szCs w:val="32"/>
          <w:highlight w:val="none"/>
          <w:lang w:val="en-US" w:eastAsia="zh-CN"/>
        </w:rPr>
      </w:pPr>
      <w:r>
        <w:rPr>
          <w:rFonts w:hint="eastAsia" w:ascii="文星楷体" w:hAnsi="文星楷体" w:eastAsia="文星楷体" w:cs="文星楷体"/>
          <w:b w:val="0"/>
          <w:bCs w:val="0"/>
          <w:color w:val="auto"/>
          <w:sz w:val="32"/>
          <w:szCs w:val="32"/>
          <w:highlight w:val="none"/>
          <w:lang w:val="en-US" w:eastAsia="zh-CN"/>
        </w:rPr>
        <w:t>（一）“十五五”期间武汉市科技创新平台高质量发展研究</w:t>
      </w:r>
    </w:p>
    <w:p w14:paraId="5AC02FE0">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Chars="0" w:firstLine="641" w:firstLineChars="200"/>
        <w:textAlignment w:val="auto"/>
        <w:rPr>
          <w:rFonts w:hint="eastAsia" w:ascii="文星仿宋" w:hAnsi="文星仿宋" w:eastAsia="文星仿宋" w:cs="文星仿宋"/>
          <w:b w:val="0"/>
          <w:bCs w:val="0"/>
          <w:color w:val="auto"/>
          <w:sz w:val="32"/>
          <w:szCs w:val="32"/>
          <w:highlight w:val="none"/>
          <w:lang w:val="en-US" w:eastAsia="zh-CN"/>
        </w:rPr>
      </w:pPr>
      <w:r>
        <w:rPr>
          <w:rFonts w:hint="eastAsia" w:ascii="文星仿宋" w:hAnsi="文星仿宋" w:eastAsia="文星仿宋" w:cs="文星仿宋"/>
          <w:b/>
          <w:bCs/>
          <w:color w:val="auto"/>
          <w:sz w:val="32"/>
          <w:szCs w:val="32"/>
          <w:highlight w:val="none"/>
          <w:lang w:val="en-US" w:eastAsia="zh-CN"/>
        </w:rPr>
        <w:t>研究内容：</w:t>
      </w:r>
      <w:r>
        <w:rPr>
          <w:rFonts w:hint="eastAsia" w:ascii="文星仿宋" w:hAnsi="文星仿宋" w:eastAsia="文星仿宋" w:cs="文星仿宋"/>
          <w:b w:val="0"/>
          <w:bCs w:val="0"/>
          <w:color w:val="auto"/>
          <w:sz w:val="32"/>
          <w:szCs w:val="32"/>
          <w:highlight w:val="none"/>
          <w:lang w:val="en-US" w:eastAsia="zh-CN"/>
        </w:rPr>
        <w:t>梳理武汉市科技创新平台建设现状，加强与先进发达城市在平台布局、政策支持、评价管理等方面的比较分析，提出武汉市“十五五”期间高水平实验室、新型研发机构等科技创新平台的发展路径和优化措施，以及平台绩效评价和管理的政策建议。</w:t>
      </w:r>
    </w:p>
    <w:p w14:paraId="17AE367B">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Chars="0" w:firstLine="640" w:firstLineChars="200"/>
        <w:textAlignment w:val="auto"/>
        <w:rPr>
          <w:rFonts w:hint="eastAsia" w:ascii="文星仿宋" w:hAnsi="文星仿宋" w:eastAsia="文星仿宋" w:cs="文星仿宋"/>
          <w:b/>
          <w:bCs/>
          <w:color w:val="auto"/>
          <w:sz w:val="32"/>
          <w:szCs w:val="32"/>
          <w:highlight w:val="none"/>
          <w:lang w:val="en-US" w:eastAsia="zh-CN"/>
        </w:rPr>
      </w:pPr>
      <w:r>
        <w:rPr>
          <w:rFonts w:hint="eastAsia" w:ascii="文星楷体" w:hAnsi="文星楷体" w:eastAsia="文星楷体" w:cs="文星楷体"/>
          <w:b w:val="0"/>
          <w:bCs w:val="0"/>
          <w:color w:val="auto"/>
          <w:sz w:val="32"/>
          <w:szCs w:val="32"/>
          <w:highlight w:val="none"/>
          <w:lang w:val="en-US" w:eastAsia="zh-CN"/>
        </w:rPr>
        <w:t>（二）“十五五”期间武汉市加强科技合作构建一流开放创新环境研究</w:t>
      </w:r>
    </w:p>
    <w:p w14:paraId="3C39609F">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val="0"/>
          <w:bCs w:val="0"/>
          <w:color w:val="auto"/>
          <w:sz w:val="32"/>
          <w:szCs w:val="32"/>
          <w:highlight w:val="none"/>
          <w:lang w:val="en-US" w:eastAsia="zh-CN"/>
        </w:rPr>
      </w:pPr>
      <w:r>
        <w:rPr>
          <w:rFonts w:hint="eastAsia" w:ascii="文星仿宋" w:hAnsi="文星仿宋" w:eastAsia="文星仿宋" w:cs="文星仿宋"/>
          <w:b/>
          <w:bCs/>
          <w:color w:val="auto"/>
          <w:sz w:val="32"/>
          <w:szCs w:val="32"/>
          <w:highlight w:val="none"/>
          <w:lang w:val="en-US" w:eastAsia="zh-CN"/>
        </w:rPr>
        <w:t>研究内容：</w:t>
      </w:r>
      <w:r>
        <w:rPr>
          <w:rFonts w:hint="eastAsia" w:ascii="文星仿宋" w:hAnsi="文星仿宋" w:eastAsia="文星仿宋" w:cs="文星仿宋"/>
          <w:b w:val="0"/>
          <w:bCs w:val="0"/>
          <w:color w:val="auto"/>
          <w:sz w:val="32"/>
          <w:szCs w:val="32"/>
          <w:highlight w:val="none"/>
          <w:lang w:val="en-US" w:eastAsia="zh-CN"/>
        </w:rPr>
        <w:t>对接国家、省市区域发展战略和区域创新体系，梳理武汉开放协同创新现状，加强与先进发达城市的分析比较，研究提出武汉市“十五五”期间加强武汉都市圈创新协同、深化长江中游城市群合作、开展国际科技合作与对外交流等方面的重大任务和具体措施。</w:t>
      </w:r>
    </w:p>
    <w:p w14:paraId="633CF5C9">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Chars="0" w:firstLine="640" w:firstLineChars="200"/>
        <w:textAlignment w:val="auto"/>
        <w:rPr>
          <w:rFonts w:hint="eastAsia" w:ascii="文星楷体" w:hAnsi="文星楷体" w:eastAsia="文星楷体" w:cs="文星楷体"/>
          <w:b w:val="0"/>
          <w:bCs w:val="0"/>
          <w:color w:val="auto"/>
          <w:sz w:val="32"/>
          <w:szCs w:val="32"/>
          <w:highlight w:val="none"/>
          <w:lang w:val="en-US" w:eastAsia="zh-CN"/>
        </w:rPr>
      </w:pPr>
      <w:r>
        <w:rPr>
          <w:rFonts w:hint="eastAsia" w:ascii="文星楷体" w:hAnsi="文星楷体" w:eastAsia="文星楷体" w:cs="文星楷体"/>
          <w:b w:val="0"/>
          <w:bCs w:val="0"/>
          <w:color w:val="auto"/>
          <w:sz w:val="32"/>
          <w:szCs w:val="32"/>
          <w:highlight w:val="none"/>
          <w:lang w:val="en-US" w:eastAsia="zh-CN"/>
        </w:rPr>
        <w:t>（三）“十五五”期间武汉市星地融合通信产业创新发展研究</w:t>
      </w:r>
    </w:p>
    <w:p w14:paraId="32F95AEE">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val="0"/>
          <w:bCs w:val="0"/>
          <w:color w:val="auto"/>
          <w:sz w:val="32"/>
          <w:szCs w:val="32"/>
          <w:highlight w:val="none"/>
          <w:lang w:val="en-US" w:eastAsia="zh-CN"/>
        </w:rPr>
      </w:pPr>
      <w:r>
        <w:rPr>
          <w:rFonts w:hint="eastAsia" w:ascii="文星仿宋" w:hAnsi="文星仿宋" w:eastAsia="文星仿宋" w:cs="文星仿宋"/>
          <w:b/>
          <w:bCs/>
          <w:color w:val="auto"/>
          <w:sz w:val="32"/>
          <w:szCs w:val="32"/>
          <w:highlight w:val="none"/>
          <w:lang w:val="en-US" w:eastAsia="zh-CN"/>
        </w:rPr>
        <w:t>研究内容：</w:t>
      </w:r>
      <w:r>
        <w:rPr>
          <w:rFonts w:hint="eastAsia" w:ascii="文星仿宋" w:hAnsi="文星仿宋" w:eastAsia="文星仿宋" w:cs="文星仿宋"/>
          <w:b w:val="0"/>
          <w:bCs w:val="0"/>
          <w:color w:val="auto"/>
          <w:sz w:val="32"/>
          <w:szCs w:val="32"/>
          <w:highlight w:val="none"/>
          <w:lang w:val="en-US" w:eastAsia="zh-CN"/>
        </w:rPr>
        <w:t>分析国内外产业发展态势，梳理星地融合通信领域的共性基础技术、关键核心技术、未来前沿技术，剖析武汉市星地融合通信领域技术创新现状，加强与先进发达省市的分析比较，结合武汉实际，开展武汉市星地融合通信领域技术预测和产业分析，形成武汉市星地融合通信领域技术创新图谱和“十五五”重点项目库。</w:t>
      </w:r>
    </w:p>
    <w:p w14:paraId="0012B4D0">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Chars="0" w:firstLine="640" w:firstLineChars="200"/>
        <w:textAlignment w:val="auto"/>
        <w:rPr>
          <w:rFonts w:hint="eastAsia" w:ascii="文星楷体" w:hAnsi="文星楷体" w:eastAsia="文星楷体" w:cs="文星楷体"/>
          <w:b w:val="0"/>
          <w:bCs w:val="0"/>
          <w:color w:val="auto"/>
          <w:sz w:val="32"/>
          <w:szCs w:val="32"/>
          <w:highlight w:val="none"/>
          <w:lang w:val="en-US" w:eastAsia="zh-CN"/>
        </w:rPr>
      </w:pPr>
      <w:r>
        <w:rPr>
          <w:rFonts w:hint="eastAsia" w:ascii="文星楷体" w:hAnsi="文星楷体" w:eastAsia="文星楷体" w:cs="文星楷体"/>
          <w:b w:val="0"/>
          <w:bCs w:val="0"/>
          <w:color w:val="auto"/>
          <w:sz w:val="32"/>
          <w:szCs w:val="32"/>
          <w:highlight w:val="none"/>
          <w:lang w:val="en-US" w:eastAsia="zh-CN"/>
        </w:rPr>
        <w:t>（四）“十五五”期间武汉市智能无人装备应用场景前瞻性分析及关键技术突破研究</w:t>
      </w:r>
    </w:p>
    <w:p w14:paraId="6A4B53B1">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val="0"/>
          <w:bCs w:val="0"/>
          <w:color w:val="auto"/>
          <w:sz w:val="32"/>
          <w:szCs w:val="32"/>
          <w:highlight w:val="none"/>
          <w:lang w:val="en-US" w:eastAsia="zh-CN"/>
        </w:rPr>
      </w:pPr>
      <w:r>
        <w:rPr>
          <w:rFonts w:hint="eastAsia" w:ascii="文星仿宋" w:hAnsi="文星仿宋" w:eastAsia="文星仿宋" w:cs="文星仿宋"/>
          <w:b/>
          <w:bCs/>
          <w:color w:val="auto"/>
          <w:sz w:val="32"/>
          <w:szCs w:val="32"/>
          <w:highlight w:val="none"/>
          <w:lang w:val="en-US" w:eastAsia="zh-CN"/>
        </w:rPr>
        <w:t>研究内容：</w:t>
      </w:r>
      <w:r>
        <w:rPr>
          <w:rFonts w:hint="eastAsia" w:ascii="文星仿宋" w:hAnsi="文星仿宋" w:eastAsia="文星仿宋" w:cs="文星仿宋"/>
          <w:b w:val="0"/>
          <w:bCs w:val="0"/>
          <w:color w:val="auto"/>
          <w:sz w:val="32"/>
          <w:szCs w:val="32"/>
          <w:highlight w:val="none"/>
          <w:lang w:val="en-US" w:eastAsia="zh-CN"/>
        </w:rPr>
        <w:t>分析国内外产业发展态势，梳理智能无人装备领域的共性基础技术、关键核心技术、未来前沿技术，剖析武汉市智能无人装备领域技术创新现状，加强与先进发达省市的分析比较，结合武汉实际，开展武汉市智能无人装备应用场景的前瞻性分析及关键技术突破研究，形成武汉市智能无人装备有关领域技术创新图谱和“十五五”重点项目库。</w:t>
      </w:r>
    </w:p>
    <w:p w14:paraId="1761F130">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Chars="0" w:firstLine="640" w:firstLineChars="200"/>
        <w:textAlignment w:val="auto"/>
        <w:rPr>
          <w:rFonts w:hint="eastAsia" w:ascii="文星楷体" w:hAnsi="文星楷体" w:eastAsia="文星楷体" w:cs="文星楷体"/>
          <w:b w:val="0"/>
          <w:bCs w:val="0"/>
          <w:color w:val="auto"/>
          <w:sz w:val="32"/>
          <w:szCs w:val="32"/>
          <w:highlight w:val="none"/>
          <w:lang w:val="en-US" w:eastAsia="zh-CN"/>
        </w:rPr>
      </w:pPr>
      <w:r>
        <w:rPr>
          <w:rFonts w:hint="eastAsia" w:ascii="文星楷体" w:hAnsi="文星楷体" w:eastAsia="文星楷体" w:cs="文星楷体"/>
          <w:b w:val="0"/>
          <w:bCs w:val="0"/>
          <w:color w:val="auto"/>
          <w:sz w:val="32"/>
          <w:szCs w:val="32"/>
          <w:highlight w:val="none"/>
          <w:lang w:val="en-US" w:eastAsia="zh-CN"/>
        </w:rPr>
        <w:t>（五）“十五五”期间武汉市人工智能产业创新发展研究</w:t>
      </w:r>
    </w:p>
    <w:p w14:paraId="0BCD0C85">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val="0"/>
          <w:bCs w:val="0"/>
          <w:color w:val="auto"/>
          <w:sz w:val="32"/>
          <w:szCs w:val="32"/>
          <w:highlight w:val="none"/>
          <w:lang w:val="en-US" w:eastAsia="zh-CN"/>
        </w:rPr>
      </w:pPr>
      <w:r>
        <w:rPr>
          <w:rFonts w:hint="eastAsia" w:ascii="文星仿宋" w:hAnsi="文星仿宋" w:eastAsia="文星仿宋" w:cs="文星仿宋"/>
          <w:b/>
          <w:bCs/>
          <w:color w:val="auto"/>
          <w:sz w:val="32"/>
          <w:szCs w:val="32"/>
          <w:highlight w:val="none"/>
          <w:lang w:val="en-US" w:eastAsia="zh-CN"/>
        </w:rPr>
        <w:t>研究内容：</w:t>
      </w:r>
      <w:r>
        <w:rPr>
          <w:rFonts w:hint="eastAsia" w:ascii="文星仿宋" w:hAnsi="文星仿宋" w:eastAsia="文星仿宋" w:cs="文星仿宋"/>
          <w:b w:val="0"/>
          <w:bCs w:val="0"/>
          <w:color w:val="auto"/>
          <w:sz w:val="32"/>
          <w:szCs w:val="32"/>
          <w:highlight w:val="none"/>
          <w:lang w:val="en-US" w:eastAsia="zh-CN"/>
        </w:rPr>
        <w:t>聚焦算力、算法、数据等领域，分析国内外产业发展态势，梳理人工智能领域的共性基础技术、关键核心技术、未来前沿技术，剖析武汉市人工智能领域技术创新现状，加强与先进发达省市的分析比较，结合武汉实际，开展武汉市人工智能领域技术预测，形成武汉市人工智能领域技术创新图谱和“十五五”重点项目库。</w:t>
      </w:r>
    </w:p>
    <w:p w14:paraId="1DED715C">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Chars="0" w:firstLine="640" w:firstLineChars="200"/>
        <w:textAlignment w:val="auto"/>
        <w:rPr>
          <w:rFonts w:hint="eastAsia" w:ascii="文星楷体" w:hAnsi="文星楷体" w:eastAsia="文星楷体" w:cs="文星楷体"/>
          <w:b w:val="0"/>
          <w:bCs w:val="0"/>
          <w:color w:val="auto"/>
          <w:sz w:val="32"/>
          <w:szCs w:val="32"/>
          <w:highlight w:val="none"/>
          <w:lang w:val="en-US" w:eastAsia="zh-CN"/>
        </w:rPr>
      </w:pPr>
      <w:r>
        <w:rPr>
          <w:rFonts w:hint="eastAsia" w:ascii="文星楷体" w:hAnsi="文星楷体" w:eastAsia="文星楷体" w:cs="文星楷体"/>
          <w:b w:val="0"/>
          <w:bCs w:val="0"/>
          <w:color w:val="auto"/>
          <w:sz w:val="32"/>
          <w:szCs w:val="32"/>
          <w:highlight w:val="none"/>
          <w:lang w:val="en-US" w:eastAsia="zh-CN"/>
        </w:rPr>
        <w:t>（六）“十五五”期间武汉市绿色低碳领域技术预测和发展研究</w:t>
      </w:r>
    </w:p>
    <w:p w14:paraId="0A660A2D">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val="0"/>
          <w:bCs w:val="0"/>
          <w:color w:val="auto"/>
          <w:sz w:val="32"/>
          <w:szCs w:val="32"/>
          <w:highlight w:val="none"/>
          <w:lang w:val="en-US" w:eastAsia="zh-CN"/>
        </w:rPr>
      </w:pPr>
      <w:r>
        <w:rPr>
          <w:rFonts w:hint="eastAsia" w:ascii="文星仿宋" w:hAnsi="文星仿宋" w:eastAsia="文星仿宋" w:cs="文星仿宋"/>
          <w:b/>
          <w:bCs/>
          <w:color w:val="auto"/>
          <w:sz w:val="32"/>
          <w:szCs w:val="32"/>
          <w:highlight w:val="none"/>
          <w:lang w:val="en-US" w:eastAsia="zh-CN"/>
        </w:rPr>
        <w:t>研究内容：</w:t>
      </w:r>
      <w:r>
        <w:rPr>
          <w:rFonts w:hint="eastAsia" w:ascii="文星仿宋" w:hAnsi="文星仿宋" w:eastAsia="文星仿宋" w:cs="文星仿宋"/>
          <w:b w:val="0"/>
          <w:bCs w:val="0"/>
          <w:color w:val="auto"/>
          <w:sz w:val="32"/>
          <w:szCs w:val="32"/>
          <w:highlight w:val="none"/>
          <w:lang w:val="en-US" w:eastAsia="zh-CN"/>
        </w:rPr>
        <w:t>分析国内外产业发展态势，梳理绿色低碳领域的共性基础技术、关键核心技术、未来前沿技术，剖析武汉市绿色低碳领域技术创新现状，加强与先进发达省市的分析比较，结合武汉实际，开展武汉市绿色低碳领域技术预测，形成武汉市绿色低碳领域技术创新图谱和“十五五”重点项目库。</w:t>
      </w:r>
    </w:p>
    <w:p w14:paraId="6C357D62">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Chars="0" w:firstLine="640" w:firstLineChars="200"/>
        <w:textAlignment w:val="auto"/>
        <w:rPr>
          <w:rFonts w:hint="eastAsia" w:ascii="文星楷体" w:hAnsi="文星楷体" w:eastAsia="文星楷体" w:cs="文星楷体"/>
          <w:b w:val="0"/>
          <w:bCs w:val="0"/>
          <w:color w:val="auto"/>
          <w:sz w:val="32"/>
          <w:szCs w:val="32"/>
          <w:highlight w:val="none"/>
          <w:lang w:val="en-US" w:eastAsia="zh-CN"/>
        </w:rPr>
      </w:pPr>
      <w:r>
        <w:rPr>
          <w:rFonts w:hint="eastAsia" w:ascii="文星楷体" w:hAnsi="文星楷体" w:eastAsia="文星楷体" w:cs="文星楷体"/>
          <w:b w:val="0"/>
          <w:bCs w:val="0"/>
          <w:color w:val="auto"/>
          <w:sz w:val="32"/>
          <w:szCs w:val="32"/>
          <w:highlight w:val="none"/>
          <w:lang w:val="en-US" w:eastAsia="zh-CN"/>
        </w:rPr>
        <w:t>（七）“十五五”期间武汉市大健康和生物技术领域技术预测和发展研究</w:t>
      </w:r>
    </w:p>
    <w:p w14:paraId="100CFB6D">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val="0"/>
          <w:bCs w:val="0"/>
          <w:color w:val="auto"/>
          <w:sz w:val="32"/>
          <w:szCs w:val="32"/>
          <w:highlight w:val="none"/>
          <w:lang w:val="en-US" w:eastAsia="zh-CN"/>
        </w:rPr>
      </w:pPr>
      <w:r>
        <w:rPr>
          <w:rFonts w:hint="eastAsia" w:ascii="文星仿宋" w:hAnsi="文星仿宋" w:eastAsia="文星仿宋" w:cs="文星仿宋"/>
          <w:b/>
          <w:bCs/>
          <w:color w:val="auto"/>
          <w:sz w:val="32"/>
          <w:szCs w:val="32"/>
          <w:highlight w:val="none"/>
          <w:lang w:val="en-US" w:eastAsia="zh-CN"/>
        </w:rPr>
        <w:t>研究内容：</w:t>
      </w:r>
      <w:r>
        <w:rPr>
          <w:rFonts w:hint="eastAsia" w:ascii="文星仿宋" w:hAnsi="文星仿宋" w:eastAsia="文星仿宋" w:cs="文星仿宋"/>
          <w:b w:val="0"/>
          <w:bCs w:val="0"/>
          <w:color w:val="auto"/>
          <w:sz w:val="32"/>
          <w:szCs w:val="32"/>
          <w:highlight w:val="none"/>
          <w:lang w:val="en-US" w:eastAsia="zh-CN"/>
        </w:rPr>
        <w:t>聚焦生物药、化学药、中药、脑科学与类脑科学、高端诊疗设备领域、生物医用材料、体外诊断、生物育种等领域，分析国内外产业发展态势，梳理共性基础技术、关键核心技术、未来前沿技术，剖析武汉市大健康和生物技术领域技术创新现状，加强与先进发达省市的分析比较，结合武汉实际，开展武汉市大健康和生物技术领域技术预测，形成武汉市大健康和生物技术领域技术创新图谱和“十五五”重点项目库。</w:t>
      </w:r>
    </w:p>
    <w:p w14:paraId="0F481158">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Chars="0" w:firstLine="640" w:firstLineChars="200"/>
        <w:textAlignment w:val="auto"/>
        <w:rPr>
          <w:rFonts w:hint="eastAsia" w:ascii="文星楷体" w:hAnsi="文星楷体" w:eastAsia="文星楷体" w:cs="文星楷体"/>
          <w:b w:val="0"/>
          <w:bCs w:val="0"/>
          <w:color w:val="auto"/>
          <w:sz w:val="32"/>
          <w:szCs w:val="32"/>
          <w:highlight w:val="none"/>
          <w:lang w:val="en-US" w:eastAsia="zh-CN"/>
        </w:rPr>
      </w:pPr>
      <w:r>
        <w:rPr>
          <w:rFonts w:hint="eastAsia" w:ascii="文星楷体" w:hAnsi="文星楷体" w:eastAsia="文星楷体" w:cs="文星楷体"/>
          <w:b w:val="0"/>
          <w:bCs w:val="0"/>
          <w:color w:val="auto"/>
          <w:sz w:val="32"/>
          <w:szCs w:val="32"/>
          <w:highlight w:val="none"/>
          <w:lang w:val="en-US" w:eastAsia="zh-CN"/>
        </w:rPr>
        <w:t>（八）武汉市科技成果转化“先用后转”体系建设研究</w:t>
      </w:r>
    </w:p>
    <w:p w14:paraId="12425039">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Chars="0" w:firstLine="641" w:firstLineChars="200"/>
        <w:textAlignment w:val="auto"/>
        <w:rPr>
          <w:rFonts w:hint="eastAsia" w:ascii="文星仿宋" w:hAnsi="文星仿宋" w:eastAsia="文星仿宋" w:cs="文星仿宋"/>
          <w:color w:val="auto"/>
          <w:sz w:val="32"/>
          <w:szCs w:val="32"/>
          <w:lang w:val="en-US" w:eastAsia="zh-CN"/>
        </w:rPr>
      </w:pPr>
      <w:r>
        <w:rPr>
          <w:rFonts w:hint="eastAsia" w:ascii="文星仿宋" w:hAnsi="文星仿宋" w:eastAsia="文星仿宋" w:cs="文星仿宋"/>
          <w:b/>
          <w:bCs/>
          <w:color w:val="auto"/>
          <w:sz w:val="32"/>
          <w:szCs w:val="32"/>
          <w:highlight w:val="none"/>
          <w:lang w:val="en-US" w:eastAsia="zh-CN"/>
        </w:rPr>
        <w:t>研究内容：</w:t>
      </w:r>
      <w:r>
        <w:rPr>
          <w:rFonts w:hint="eastAsia" w:ascii="文星仿宋" w:hAnsi="文星仿宋" w:eastAsia="文星仿宋" w:cs="文星仿宋"/>
          <w:b w:val="0"/>
          <w:bCs w:val="0"/>
          <w:color w:val="auto"/>
          <w:sz w:val="32"/>
          <w:szCs w:val="32"/>
          <w:highlight w:val="none"/>
          <w:lang w:val="en-US" w:eastAsia="zh-CN"/>
        </w:rPr>
        <w:t>根据国家、省职务科技成果赋权改革总体要求，分析借鉴国内先进地区科技成果转化“先用后转”经验做法，结合武汉市具体情况，研究提出“十五五”期间武汉市开展科技成果转化“先用后转”体系建设的总体思路、基本原则、制度设计，重点围绕“先用后转”模式的创新实施路径、支持保障措施、风险评估及应对方法等方面提出针对性的对策建议。</w:t>
      </w:r>
    </w:p>
    <w:p w14:paraId="4089DB09">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Chars="0" w:firstLine="640" w:firstLineChars="200"/>
        <w:textAlignment w:val="auto"/>
        <w:rPr>
          <w:rFonts w:hint="eastAsia" w:ascii="文星楷体" w:hAnsi="文星楷体" w:eastAsia="文星楷体" w:cs="文星楷体"/>
          <w:b w:val="0"/>
          <w:bCs w:val="0"/>
          <w:color w:val="auto"/>
          <w:sz w:val="32"/>
          <w:szCs w:val="32"/>
          <w:highlight w:val="none"/>
          <w:lang w:val="en-US" w:eastAsia="zh-CN"/>
        </w:rPr>
      </w:pPr>
      <w:r>
        <w:rPr>
          <w:rFonts w:hint="eastAsia" w:ascii="文星楷体" w:hAnsi="文星楷体" w:eastAsia="文星楷体" w:cs="文星楷体"/>
          <w:b w:val="0"/>
          <w:bCs w:val="0"/>
          <w:color w:val="auto"/>
          <w:sz w:val="32"/>
          <w:szCs w:val="32"/>
          <w:highlight w:val="none"/>
          <w:lang w:val="en-US" w:eastAsia="zh-CN"/>
        </w:rPr>
        <w:t>（九）武汉市技术经理人队伍培育与建设发展研究</w:t>
      </w:r>
    </w:p>
    <w:p w14:paraId="12591B8F">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val="0"/>
          <w:bCs w:val="0"/>
          <w:color w:val="auto"/>
          <w:sz w:val="32"/>
          <w:szCs w:val="32"/>
          <w:highlight w:val="none"/>
          <w:lang w:val="en-US" w:eastAsia="zh-CN"/>
        </w:rPr>
      </w:pPr>
      <w:r>
        <w:rPr>
          <w:rFonts w:hint="eastAsia" w:ascii="文星仿宋" w:hAnsi="文星仿宋" w:eastAsia="文星仿宋" w:cs="文星仿宋"/>
          <w:b/>
          <w:bCs/>
          <w:color w:val="auto"/>
          <w:sz w:val="32"/>
          <w:szCs w:val="32"/>
          <w:highlight w:val="none"/>
          <w:lang w:val="en-US" w:eastAsia="zh-CN"/>
        </w:rPr>
        <w:t>研究内容：</w:t>
      </w:r>
      <w:r>
        <w:rPr>
          <w:rFonts w:hint="eastAsia" w:ascii="文星仿宋" w:hAnsi="文星仿宋" w:eastAsia="文星仿宋" w:cs="文星仿宋"/>
          <w:b w:val="0"/>
          <w:bCs w:val="0"/>
          <w:color w:val="auto"/>
          <w:sz w:val="32"/>
          <w:szCs w:val="32"/>
          <w:highlight w:val="none"/>
          <w:lang w:val="en-US" w:eastAsia="zh-CN"/>
        </w:rPr>
        <w:t>分析国内外技术经理人培育建设、激励与使用等各环节现状与路径，选取先进城市的成功案例，梳理技术经理人队伍市场化培育与发展机制，结合武汉实际，探索解决武汉市科技成果转化中专业人员队伍不足的问题，提出建立“政府有为，市场有位”的汉版技术经理人队伍培育与建设体制机制的对策建议。</w:t>
      </w:r>
    </w:p>
    <w:p w14:paraId="156083D9">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Chars="0" w:firstLine="640" w:firstLineChars="200"/>
        <w:textAlignment w:val="auto"/>
        <w:rPr>
          <w:rFonts w:hint="eastAsia" w:ascii="文星楷体" w:hAnsi="文星楷体" w:eastAsia="文星楷体" w:cs="文星楷体"/>
          <w:b w:val="0"/>
          <w:bCs w:val="0"/>
          <w:color w:val="auto"/>
          <w:sz w:val="32"/>
          <w:szCs w:val="32"/>
          <w:highlight w:val="none"/>
          <w:lang w:val="en-US" w:eastAsia="zh-CN"/>
        </w:rPr>
      </w:pPr>
      <w:r>
        <w:rPr>
          <w:rFonts w:hint="eastAsia" w:ascii="文星楷体" w:hAnsi="文星楷体" w:eastAsia="文星楷体" w:cs="文星楷体"/>
          <w:b w:val="0"/>
          <w:bCs w:val="0"/>
          <w:color w:val="auto"/>
          <w:sz w:val="32"/>
          <w:szCs w:val="32"/>
          <w:highlight w:val="none"/>
          <w:lang w:val="en-US" w:eastAsia="zh-CN"/>
        </w:rPr>
        <w:t>（十）“十五五”期间武汉市构建全市域科技创新体系研究</w:t>
      </w:r>
    </w:p>
    <w:p w14:paraId="1CD5B42F">
      <w:pPr>
        <w:keepNext w:val="0"/>
        <w:keepLines w:val="0"/>
        <w:pageBreakBefore w:val="0"/>
        <w:widowControl w:val="0"/>
        <w:kinsoku/>
        <w:wordWrap/>
        <w:overflowPunct/>
        <w:topLinePunct w:val="0"/>
        <w:autoSpaceDE/>
        <w:autoSpaceDN/>
        <w:bidi w:val="0"/>
        <w:adjustRightInd/>
        <w:snapToGrid/>
        <w:spacing w:line="560" w:lineRule="exact"/>
        <w:ind w:firstLine="641" w:firstLineChars="200"/>
        <w:jc w:val="both"/>
        <w:textAlignment w:val="auto"/>
        <w:rPr>
          <w:rFonts w:hint="eastAsia" w:ascii="文星仿宋" w:hAnsi="文星仿宋" w:eastAsia="文星仿宋" w:cs="文星仿宋"/>
          <w:b w:val="0"/>
          <w:bCs w:val="0"/>
          <w:color w:val="auto"/>
          <w:sz w:val="32"/>
          <w:szCs w:val="32"/>
          <w:highlight w:val="none"/>
          <w:lang w:val="en-US" w:eastAsia="zh-CN"/>
        </w:rPr>
      </w:pPr>
      <w:r>
        <w:rPr>
          <w:rFonts w:hint="eastAsia" w:ascii="文星仿宋" w:hAnsi="文星仿宋" w:eastAsia="文星仿宋" w:cs="文星仿宋"/>
          <w:b/>
          <w:bCs/>
          <w:color w:val="auto"/>
          <w:sz w:val="32"/>
          <w:szCs w:val="32"/>
          <w:highlight w:val="none"/>
          <w:lang w:val="en-US" w:eastAsia="zh-CN"/>
        </w:rPr>
        <w:t>研究内容：</w:t>
      </w:r>
      <w:r>
        <w:rPr>
          <w:rFonts w:hint="eastAsia" w:ascii="文星仿宋" w:hAnsi="文星仿宋" w:eastAsia="文星仿宋" w:cs="文星仿宋"/>
          <w:b w:val="0"/>
          <w:bCs w:val="0"/>
          <w:color w:val="auto"/>
          <w:sz w:val="32"/>
          <w:szCs w:val="32"/>
          <w:highlight w:val="none"/>
          <w:lang w:val="en-US" w:eastAsia="zh-CN"/>
        </w:rPr>
        <w:t>梳理武汉市各区科技资源现状和产业特色，明确各区科技资源分布情况和产业发展重点及优势，深入分析武汉市域科技创新体系存在的不足，研究借鉴先进发达城市成功经验，提出以构建市域“一城五谷三廊”创新空间布局为牵引，统筹推进各区特色化发展的重大任务和具体举措。</w:t>
      </w:r>
    </w:p>
    <w:p w14:paraId="05FEBEE3">
      <w:pPr>
        <w:rPr>
          <w:rFonts w:hint="eastAsia" w:ascii="文星黑体" w:hAnsi="文星黑体" w:eastAsia="文星黑体" w:cs="文星黑体"/>
          <w:bCs/>
          <w:color w:val="auto"/>
          <w:sz w:val="32"/>
          <w:szCs w:val="32"/>
          <w:lang w:eastAsia="zh-CN"/>
        </w:rPr>
      </w:pPr>
    </w:p>
    <w:p w14:paraId="29B56F5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文星标宋" w:hAnsi="文星标宋" w:eastAsia="文星标宋" w:cs="文星标宋"/>
          <w:color w:val="auto"/>
          <w:sz w:val="36"/>
          <w:szCs w:val="36"/>
          <w:lang w:val="en-US" w:eastAsia="zh-CN"/>
        </w:rPr>
      </w:pPr>
      <w:bookmarkStart w:id="0" w:name="_GoBack"/>
      <w:bookmarkEnd w:id="0"/>
    </w:p>
    <w:sectPr>
      <w:footerReference r:id="rId3" w:type="default"/>
      <w:pgSz w:w="11906" w:h="16838"/>
      <w:pgMar w:top="1701" w:right="1134" w:bottom="1417"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文星仿宋">
    <w:panose1 w:val="02010604000101010101"/>
    <w:charset w:val="86"/>
    <w:family w:val="modern"/>
    <w:pitch w:val="default"/>
    <w:sig w:usb0="00000001" w:usb1="080E0000" w:usb2="00000000" w:usb3="00000000" w:csb0="00040001" w:csb1="00000000"/>
  </w:font>
  <w:font w:name="Liberation Sans">
    <w:altName w:val="宋体"/>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00000000" w:usb1="00000000" w:usb2="00000016" w:usb3="00000000" w:csb0="602E0107" w:csb1="00000000"/>
  </w:font>
  <w:font w:name="文星黑体">
    <w:panose1 w:val="02010604000101010101"/>
    <w:charset w:val="86"/>
    <w:family w:val="modern"/>
    <w:pitch w:val="default"/>
    <w:sig w:usb0="00000001" w:usb1="080E0000" w:usb2="00000000" w:usb3="00000000" w:csb0="00040001" w:csb1="00000000"/>
  </w:font>
  <w:font w:name="文星标宋">
    <w:panose1 w:val="02010604000101010101"/>
    <w:charset w:val="86"/>
    <w:family w:val="auto"/>
    <w:pitch w:val="default"/>
    <w:sig w:usb0="00000001" w:usb1="080E0000" w:usb2="00000000" w:usb3="00000000" w:csb0="00040001" w:csb1="00000000"/>
  </w:font>
  <w:font w:name="文星楷体">
    <w:panose1 w:val="02010604000101010101"/>
    <w:charset w:val="86"/>
    <w:family w:val="auto"/>
    <w:pitch w:val="default"/>
    <w:sig w:usb0="00000001" w:usb1="080E0000" w:usb2="00000000"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黑体_GBK">
    <w:altName w:val="微软雅黑"/>
    <w:panose1 w:val="02000000000000000000"/>
    <w:charset w:val="86"/>
    <w:family w:val="auto"/>
    <w:pitch w:val="default"/>
    <w:sig w:usb0="00000000" w:usb1="00000000" w:usb2="00000000" w:usb3="00000000" w:csb0="00040000" w:csb1="00000000"/>
  </w:font>
  <w:font w:name="““Times New Roman”“">
    <w:altName w:val="Segoe Print"/>
    <w:panose1 w:val="00000000000000000000"/>
    <w:charset w:val="00"/>
    <w:family w:val="roman"/>
    <w:pitch w:val="default"/>
    <w:sig w:usb0="00000000" w:usb1="00000000" w:usb2="00000000" w:usb3="00000000" w:csb0="000001FF" w:csb1="00000000"/>
  </w:font>
  <w:font w:name="方正楷体_GBK">
    <w:altName w:val="微软雅黑"/>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25FD8">
    <w:pPr>
      <w:pStyle w:val="6"/>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F92107">
                          <w:pPr>
                            <w:pStyle w:val="6"/>
                            <w:rPr>
                              <w:rFonts w:hint="eastAsia" w:ascii="文星仿宋" w:hAnsi="文星仿宋" w:eastAsia="文星仿宋" w:cs="文星仿宋"/>
                              <w:sz w:val="22"/>
                              <w:szCs w:val="22"/>
                            </w:rPr>
                          </w:pPr>
                          <w:r>
                            <w:rPr>
                              <w:rFonts w:hint="eastAsia" w:ascii="文星仿宋" w:hAnsi="文星仿宋" w:eastAsia="文星仿宋" w:cs="文星仿宋"/>
                              <w:sz w:val="22"/>
                              <w:szCs w:val="22"/>
                            </w:rPr>
                            <w:t xml:space="preserve">— </w:t>
                          </w:r>
                          <w:r>
                            <w:rPr>
                              <w:rFonts w:hint="eastAsia" w:ascii="文星仿宋" w:hAnsi="文星仿宋" w:eastAsia="文星仿宋" w:cs="文星仿宋"/>
                              <w:sz w:val="28"/>
                              <w:szCs w:val="28"/>
                            </w:rPr>
                            <w:fldChar w:fldCharType="begin"/>
                          </w:r>
                          <w:r>
                            <w:rPr>
                              <w:rFonts w:hint="eastAsia" w:ascii="文星仿宋" w:hAnsi="文星仿宋" w:eastAsia="文星仿宋" w:cs="文星仿宋"/>
                              <w:sz w:val="28"/>
                              <w:szCs w:val="28"/>
                            </w:rPr>
                            <w:instrText xml:space="preserve"> PAGE  \* MERGEFORMAT </w:instrText>
                          </w:r>
                          <w:r>
                            <w:rPr>
                              <w:rFonts w:hint="eastAsia" w:ascii="文星仿宋" w:hAnsi="文星仿宋" w:eastAsia="文星仿宋" w:cs="文星仿宋"/>
                              <w:sz w:val="28"/>
                              <w:szCs w:val="28"/>
                            </w:rPr>
                            <w:fldChar w:fldCharType="separate"/>
                          </w:r>
                          <w:r>
                            <w:rPr>
                              <w:rFonts w:hint="eastAsia" w:ascii="文星仿宋" w:hAnsi="文星仿宋" w:eastAsia="文星仿宋" w:cs="文星仿宋"/>
                              <w:sz w:val="28"/>
                              <w:szCs w:val="28"/>
                            </w:rPr>
                            <w:t>1</w:t>
                          </w:r>
                          <w:r>
                            <w:rPr>
                              <w:rFonts w:hint="eastAsia" w:ascii="文星仿宋" w:hAnsi="文星仿宋" w:eastAsia="文星仿宋" w:cs="文星仿宋"/>
                              <w:sz w:val="28"/>
                              <w:szCs w:val="28"/>
                            </w:rPr>
                            <w:fldChar w:fldCharType="end"/>
                          </w:r>
                          <w:r>
                            <w:rPr>
                              <w:rFonts w:hint="eastAsia" w:ascii="文星仿宋" w:hAnsi="文星仿宋" w:eastAsia="文星仿宋" w:cs="文星仿宋"/>
                              <w:sz w:val="22"/>
                              <w:szCs w:val="2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FF92107">
                    <w:pPr>
                      <w:pStyle w:val="6"/>
                      <w:rPr>
                        <w:rFonts w:hint="eastAsia" w:ascii="文星仿宋" w:hAnsi="文星仿宋" w:eastAsia="文星仿宋" w:cs="文星仿宋"/>
                        <w:sz w:val="22"/>
                        <w:szCs w:val="22"/>
                      </w:rPr>
                    </w:pPr>
                    <w:r>
                      <w:rPr>
                        <w:rFonts w:hint="eastAsia" w:ascii="文星仿宋" w:hAnsi="文星仿宋" w:eastAsia="文星仿宋" w:cs="文星仿宋"/>
                        <w:sz w:val="22"/>
                        <w:szCs w:val="22"/>
                      </w:rPr>
                      <w:t xml:space="preserve">— </w:t>
                    </w:r>
                    <w:r>
                      <w:rPr>
                        <w:rFonts w:hint="eastAsia" w:ascii="文星仿宋" w:hAnsi="文星仿宋" w:eastAsia="文星仿宋" w:cs="文星仿宋"/>
                        <w:sz w:val="28"/>
                        <w:szCs w:val="28"/>
                      </w:rPr>
                      <w:fldChar w:fldCharType="begin"/>
                    </w:r>
                    <w:r>
                      <w:rPr>
                        <w:rFonts w:hint="eastAsia" w:ascii="文星仿宋" w:hAnsi="文星仿宋" w:eastAsia="文星仿宋" w:cs="文星仿宋"/>
                        <w:sz w:val="28"/>
                        <w:szCs w:val="28"/>
                      </w:rPr>
                      <w:instrText xml:space="preserve"> PAGE  \* MERGEFORMAT </w:instrText>
                    </w:r>
                    <w:r>
                      <w:rPr>
                        <w:rFonts w:hint="eastAsia" w:ascii="文星仿宋" w:hAnsi="文星仿宋" w:eastAsia="文星仿宋" w:cs="文星仿宋"/>
                        <w:sz w:val="28"/>
                        <w:szCs w:val="28"/>
                      </w:rPr>
                      <w:fldChar w:fldCharType="separate"/>
                    </w:r>
                    <w:r>
                      <w:rPr>
                        <w:rFonts w:hint="eastAsia" w:ascii="文星仿宋" w:hAnsi="文星仿宋" w:eastAsia="文星仿宋" w:cs="文星仿宋"/>
                        <w:sz w:val="28"/>
                        <w:szCs w:val="28"/>
                      </w:rPr>
                      <w:t>1</w:t>
                    </w:r>
                    <w:r>
                      <w:rPr>
                        <w:rFonts w:hint="eastAsia" w:ascii="文星仿宋" w:hAnsi="文星仿宋" w:eastAsia="文星仿宋" w:cs="文星仿宋"/>
                        <w:sz w:val="28"/>
                        <w:szCs w:val="28"/>
                      </w:rPr>
                      <w:fldChar w:fldCharType="end"/>
                    </w:r>
                    <w:r>
                      <w:rPr>
                        <w:rFonts w:hint="eastAsia" w:ascii="文星仿宋" w:hAnsi="文星仿宋" w:eastAsia="文星仿宋" w:cs="文星仿宋"/>
                        <w:sz w:val="22"/>
                        <w:szCs w:val="2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
  <w:drawingGridVerticalSpacing w:val="159"/>
  <w:displayHorizontalDrawingGridEvery w:val="1"/>
  <w:displayVerticalDrawingGridEvery w:val="1"/>
  <w:doNotUseMarginsForDrawingGridOrigin w:val="1"/>
  <w:drawingGridHorizontalOrigin w:val="0"/>
  <w:drawingGridVerticalOrigin w:val="0"/>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MjdkZGM2MWY2MGE1NDM2MjFkNWU3NmY4MjllYmEifQ=="/>
    <w:docVar w:name="KSO_WPS_MARK_KEY" w:val="5d25e344-e33c-422f-a4e7-7712a350ee90"/>
  </w:docVars>
  <w:rsids>
    <w:rsidRoot w:val="00000000"/>
    <w:rsid w:val="003C568D"/>
    <w:rsid w:val="00B27644"/>
    <w:rsid w:val="00E87B6C"/>
    <w:rsid w:val="00F72D84"/>
    <w:rsid w:val="011562D2"/>
    <w:rsid w:val="01374E54"/>
    <w:rsid w:val="013F702D"/>
    <w:rsid w:val="01486C7D"/>
    <w:rsid w:val="0173585E"/>
    <w:rsid w:val="027619AC"/>
    <w:rsid w:val="02C048D5"/>
    <w:rsid w:val="02F6692F"/>
    <w:rsid w:val="03111445"/>
    <w:rsid w:val="041A21CD"/>
    <w:rsid w:val="04F41D79"/>
    <w:rsid w:val="04FB601E"/>
    <w:rsid w:val="05997B4C"/>
    <w:rsid w:val="05EE2B5B"/>
    <w:rsid w:val="05FF1A5B"/>
    <w:rsid w:val="074958E1"/>
    <w:rsid w:val="07CDBC49"/>
    <w:rsid w:val="08256560"/>
    <w:rsid w:val="08484B64"/>
    <w:rsid w:val="08FA03C2"/>
    <w:rsid w:val="09FC5CFF"/>
    <w:rsid w:val="0A2A7C4B"/>
    <w:rsid w:val="0A8F173D"/>
    <w:rsid w:val="0AF144A7"/>
    <w:rsid w:val="0B134C42"/>
    <w:rsid w:val="0C3255E6"/>
    <w:rsid w:val="0D7336B7"/>
    <w:rsid w:val="0D827E40"/>
    <w:rsid w:val="0DCD726B"/>
    <w:rsid w:val="0E0C797C"/>
    <w:rsid w:val="0E531004"/>
    <w:rsid w:val="0EB21FBD"/>
    <w:rsid w:val="0EFF1833"/>
    <w:rsid w:val="0F2773D1"/>
    <w:rsid w:val="0F7DB01C"/>
    <w:rsid w:val="0F7F5B03"/>
    <w:rsid w:val="10086ECA"/>
    <w:rsid w:val="111D3295"/>
    <w:rsid w:val="118148FE"/>
    <w:rsid w:val="12783318"/>
    <w:rsid w:val="129E11D6"/>
    <w:rsid w:val="13DC41FA"/>
    <w:rsid w:val="14A27D6B"/>
    <w:rsid w:val="15234AEB"/>
    <w:rsid w:val="15FEBFB0"/>
    <w:rsid w:val="16C15797"/>
    <w:rsid w:val="16EE0422"/>
    <w:rsid w:val="170367FA"/>
    <w:rsid w:val="177B3766"/>
    <w:rsid w:val="17B976A8"/>
    <w:rsid w:val="17DFBB82"/>
    <w:rsid w:val="17EF7D2A"/>
    <w:rsid w:val="18C153E5"/>
    <w:rsid w:val="196C1830"/>
    <w:rsid w:val="19BF5240"/>
    <w:rsid w:val="1B3F091E"/>
    <w:rsid w:val="1B562330"/>
    <w:rsid w:val="1B5F2658"/>
    <w:rsid w:val="1BCFBC85"/>
    <w:rsid w:val="1BD728AC"/>
    <w:rsid w:val="1C177904"/>
    <w:rsid w:val="1C7E0C58"/>
    <w:rsid w:val="1CBF6A46"/>
    <w:rsid w:val="1CDEF333"/>
    <w:rsid w:val="1CE123EB"/>
    <w:rsid w:val="1D0F39CD"/>
    <w:rsid w:val="1D5022F0"/>
    <w:rsid w:val="1E3F4B46"/>
    <w:rsid w:val="1EFFF3C4"/>
    <w:rsid w:val="1F6D30FF"/>
    <w:rsid w:val="1F7E3CEC"/>
    <w:rsid w:val="1F964BB8"/>
    <w:rsid w:val="1FF63DE5"/>
    <w:rsid w:val="1FFD5A75"/>
    <w:rsid w:val="20692E24"/>
    <w:rsid w:val="20AC2D10"/>
    <w:rsid w:val="2359096A"/>
    <w:rsid w:val="23BE3486"/>
    <w:rsid w:val="24283AD9"/>
    <w:rsid w:val="243E5479"/>
    <w:rsid w:val="24575BF5"/>
    <w:rsid w:val="24E15A91"/>
    <w:rsid w:val="25FA631B"/>
    <w:rsid w:val="26997893"/>
    <w:rsid w:val="26BA1FB2"/>
    <w:rsid w:val="26E7A932"/>
    <w:rsid w:val="276551AA"/>
    <w:rsid w:val="276FA942"/>
    <w:rsid w:val="27871B74"/>
    <w:rsid w:val="278D78E5"/>
    <w:rsid w:val="27E70035"/>
    <w:rsid w:val="27EBEC20"/>
    <w:rsid w:val="280C4E96"/>
    <w:rsid w:val="29363ABF"/>
    <w:rsid w:val="29C76AE9"/>
    <w:rsid w:val="29ED97EE"/>
    <w:rsid w:val="2A07545B"/>
    <w:rsid w:val="2A495A74"/>
    <w:rsid w:val="2B0D5C69"/>
    <w:rsid w:val="2B19227F"/>
    <w:rsid w:val="2B920E72"/>
    <w:rsid w:val="2BBF712F"/>
    <w:rsid w:val="2C3B5D8A"/>
    <w:rsid w:val="2C887A69"/>
    <w:rsid w:val="2CDE64DF"/>
    <w:rsid w:val="2D1B6E10"/>
    <w:rsid w:val="2D7D44E2"/>
    <w:rsid w:val="2DBF882E"/>
    <w:rsid w:val="2DDF91AA"/>
    <w:rsid w:val="2DE6094F"/>
    <w:rsid w:val="2DEF6880"/>
    <w:rsid w:val="2E5EA072"/>
    <w:rsid w:val="2ECFAD1D"/>
    <w:rsid w:val="2EF75BB7"/>
    <w:rsid w:val="2EFD98B2"/>
    <w:rsid w:val="2F0DBFB0"/>
    <w:rsid w:val="2F2B6B01"/>
    <w:rsid w:val="2F7F01CB"/>
    <w:rsid w:val="2F7F371B"/>
    <w:rsid w:val="2FBFCE3B"/>
    <w:rsid w:val="2FCB375B"/>
    <w:rsid w:val="2FCF5086"/>
    <w:rsid w:val="2FD302BA"/>
    <w:rsid w:val="2FDF2F76"/>
    <w:rsid w:val="2FE9BC40"/>
    <w:rsid w:val="2FEFC9E3"/>
    <w:rsid w:val="2FF87C16"/>
    <w:rsid w:val="2FFFBFFB"/>
    <w:rsid w:val="30532F8E"/>
    <w:rsid w:val="30791505"/>
    <w:rsid w:val="31728B23"/>
    <w:rsid w:val="31B41A25"/>
    <w:rsid w:val="322C52E9"/>
    <w:rsid w:val="323B04E5"/>
    <w:rsid w:val="326F08EC"/>
    <w:rsid w:val="32C638D0"/>
    <w:rsid w:val="336A7B09"/>
    <w:rsid w:val="33A1422B"/>
    <w:rsid w:val="33E5680D"/>
    <w:rsid w:val="34A03239"/>
    <w:rsid w:val="35AD8F5A"/>
    <w:rsid w:val="35B7515B"/>
    <w:rsid w:val="3628322E"/>
    <w:rsid w:val="3634439D"/>
    <w:rsid w:val="36AF1AD9"/>
    <w:rsid w:val="36CC0473"/>
    <w:rsid w:val="36F9D009"/>
    <w:rsid w:val="36FF46DB"/>
    <w:rsid w:val="370746F3"/>
    <w:rsid w:val="3768149E"/>
    <w:rsid w:val="377A03B2"/>
    <w:rsid w:val="379E2276"/>
    <w:rsid w:val="37B4FC57"/>
    <w:rsid w:val="37BF794E"/>
    <w:rsid w:val="37CBC419"/>
    <w:rsid w:val="37E81D2F"/>
    <w:rsid w:val="37EF1F0C"/>
    <w:rsid w:val="37FF51FE"/>
    <w:rsid w:val="384D2FAE"/>
    <w:rsid w:val="39916AF0"/>
    <w:rsid w:val="39BD11EE"/>
    <w:rsid w:val="39EB083B"/>
    <w:rsid w:val="39FB1116"/>
    <w:rsid w:val="39FF2F4B"/>
    <w:rsid w:val="3A744447"/>
    <w:rsid w:val="3B8A6F41"/>
    <w:rsid w:val="3B9FB85C"/>
    <w:rsid w:val="3BBB4B79"/>
    <w:rsid w:val="3BD78547"/>
    <w:rsid w:val="3BF1C05F"/>
    <w:rsid w:val="3CD7F7DE"/>
    <w:rsid w:val="3CEC71AA"/>
    <w:rsid w:val="3CEF1E14"/>
    <w:rsid w:val="3CFF36B7"/>
    <w:rsid w:val="3D02491A"/>
    <w:rsid w:val="3D04261B"/>
    <w:rsid w:val="3D7E434A"/>
    <w:rsid w:val="3DD69F04"/>
    <w:rsid w:val="3DFF70F7"/>
    <w:rsid w:val="3E5ED8C9"/>
    <w:rsid w:val="3E6F4A69"/>
    <w:rsid w:val="3E7756FF"/>
    <w:rsid w:val="3E8D42D9"/>
    <w:rsid w:val="3EAF0140"/>
    <w:rsid w:val="3EBE0070"/>
    <w:rsid w:val="3EBFF524"/>
    <w:rsid w:val="3EC43152"/>
    <w:rsid w:val="3ECE67C4"/>
    <w:rsid w:val="3EE9DEB2"/>
    <w:rsid w:val="3EEF6167"/>
    <w:rsid w:val="3EF449FF"/>
    <w:rsid w:val="3EF9F710"/>
    <w:rsid w:val="3EFCF786"/>
    <w:rsid w:val="3F5EB14D"/>
    <w:rsid w:val="3F5F20C2"/>
    <w:rsid w:val="3F7F16F9"/>
    <w:rsid w:val="3F9D1D4A"/>
    <w:rsid w:val="3FAE229F"/>
    <w:rsid w:val="3FB40676"/>
    <w:rsid w:val="3FBB089F"/>
    <w:rsid w:val="3FBE7827"/>
    <w:rsid w:val="3FBF7B22"/>
    <w:rsid w:val="3FCE372E"/>
    <w:rsid w:val="3FE838F2"/>
    <w:rsid w:val="3FEEBC02"/>
    <w:rsid w:val="3FEF864B"/>
    <w:rsid w:val="3FF47F51"/>
    <w:rsid w:val="3FF77AAE"/>
    <w:rsid w:val="3FF88D70"/>
    <w:rsid w:val="3FFC0E39"/>
    <w:rsid w:val="3FFC5713"/>
    <w:rsid w:val="3FFF6901"/>
    <w:rsid w:val="3FFFD00F"/>
    <w:rsid w:val="3FFFFE11"/>
    <w:rsid w:val="40185875"/>
    <w:rsid w:val="403A63FD"/>
    <w:rsid w:val="403E4516"/>
    <w:rsid w:val="405C43FA"/>
    <w:rsid w:val="40A9471F"/>
    <w:rsid w:val="40E768BF"/>
    <w:rsid w:val="41EF69D4"/>
    <w:rsid w:val="424709E6"/>
    <w:rsid w:val="43096D44"/>
    <w:rsid w:val="433724B6"/>
    <w:rsid w:val="4373683C"/>
    <w:rsid w:val="440D6621"/>
    <w:rsid w:val="443608C2"/>
    <w:rsid w:val="444B6BDF"/>
    <w:rsid w:val="448B43F0"/>
    <w:rsid w:val="44B75E9B"/>
    <w:rsid w:val="451F5826"/>
    <w:rsid w:val="456D2FD6"/>
    <w:rsid w:val="45B70A77"/>
    <w:rsid w:val="45DE6749"/>
    <w:rsid w:val="45DF86D6"/>
    <w:rsid w:val="45E789FE"/>
    <w:rsid w:val="469E45C2"/>
    <w:rsid w:val="46BF59B3"/>
    <w:rsid w:val="46CF3909"/>
    <w:rsid w:val="47291754"/>
    <w:rsid w:val="473F3911"/>
    <w:rsid w:val="477F216C"/>
    <w:rsid w:val="47DE73A4"/>
    <w:rsid w:val="47EF3D08"/>
    <w:rsid w:val="47FB2984"/>
    <w:rsid w:val="47FD5550"/>
    <w:rsid w:val="4839164C"/>
    <w:rsid w:val="48874DB0"/>
    <w:rsid w:val="49320998"/>
    <w:rsid w:val="49E304AA"/>
    <w:rsid w:val="4A5C08B9"/>
    <w:rsid w:val="4AC150AD"/>
    <w:rsid w:val="4BCA6E64"/>
    <w:rsid w:val="4BFF8C1B"/>
    <w:rsid w:val="4BFFA158"/>
    <w:rsid w:val="4C35155C"/>
    <w:rsid w:val="4CFC309A"/>
    <w:rsid w:val="4D1C4476"/>
    <w:rsid w:val="4D1D271C"/>
    <w:rsid w:val="4D2E406A"/>
    <w:rsid w:val="4DAB7098"/>
    <w:rsid w:val="4DF0398D"/>
    <w:rsid w:val="4DFE3F9E"/>
    <w:rsid w:val="4E347D1E"/>
    <w:rsid w:val="4E701F20"/>
    <w:rsid w:val="4EF43951"/>
    <w:rsid w:val="4EF8DA50"/>
    <w:rsid w:val="4EF9003A"/>
    <w:rsid w:val="4EFB8CEB"/>
    <w:rsid w:val="4F2F1DDF"/>
    <w:rsid w:val="4F744245"/>
    <w:rsid w:val="4FAF7BFE"/>
    <w:rsid w:val="4FB94B15"/>
    <w:rsid w:val="4FBB9461"/>
    <w:rsid w:val="4FD55509"/>
    <w:rsid w:val="4FDE09CF"/>
    <w:rsid w:val="4FFA020F"/>
    <w:rsid w:val="4FFD13B9"/>
    <w:rsid w:val="4FFE6F0D"/>
    <w:rsid w:val="501C1B65"/>
    <w:rsid w:val="506FE29C"/>
    <w:rsid w:val="50B51E03"/>
    <w:rsid w:val="51377BA2"/>
    <w:rsid w:val="52EF283C"/>
    <w:rsid w:val="539F0C8C"/>
    <w:rsid w:val="53BB2D97"/>
    <w:rsid w:val="53F65A75"/>
    <w:rsid w:val="540543DD"/>
    <w:rsid w:val="54173E6B"/>
    <w:rsid w:val="54851A6D"/>
    <w:rsid w:val="548964BE"/>
    <w:rsid w:val="54AD3CB4"/>
    <w:rsid w:val="552CD704"/>
    <w:rsid w:val="5677BB5A"/>
    <w:rsid w:val="56C42FFB"/>
    <w:rsid w:val="57458F8A"/>
    <w:rsid w:val="57561C8A"/>
    <w:rsid w:val="577114C0"/>
    <w:rsid w:val="577FC85B"/>
    <w:rsid w:val="57AFCD94"/>
    <w:rsid w:val="58BC06E7"/>
    <w:rsid w:val="58FF41C3"/>
    <w:rsid w:val="597D30B7"/>
    <w:rsid w:val="59A1524E"/>
    <w:rsid w:val="59FDB13F"/>
    <w:rsid w:val="5A5D3283"/>
    <w:rsid w:val="5A6172E4"/>
    <w:rsid w:val="5AE4290B"/>
    <w:rsid w:val="5B3B9927"/>
    <w:rsid w:val="5B4D0671"/>
    <w:rsid w:val="5B76C86B"/>
    <w:rsid w:val="5BA21D17"/>
    <w:rsid w:val="5BBD76E6"/>
    <w:rsid w:val="5BCFFF17"/>
    <w:rsid w:val="5BDD86ED"/>
    <w:rsid w:val="5BECD680"/>
    <w:rsid w:val="5BFD59E5"/>
    <w:rsid w:val="5C776646"/>
    <w:rsid w:val="5CB422BC"/>
    <w:rsid w:val="5CED6727"/>
    <w:rsid w:val="5CFD134C"/>
    <w:rsid w:val="5D20238F"/>
    <w:rsid w:val="5D2F97E5"/>
    <w:rsid w:val="5D3F458B"/>
    <w:rsid w:val="5D6F059A"/>
    <w:rsid w:val="5D7D33D2"/>
    <w:rsid w:val="5D944335"/>
    <w:rsid w:val="5DB3513F"/>
    <w:rsid w:val="5DCF2EC9"/>
    <w:rsid w:val="5DD7CC09"/>
    <w:rsid w:val="5DDDD483"/>
    <w:rsid w:val="5DEF3423"/>
    <w:rsid w:val="5E212AA5"/>
    <w:rsid w:val="5EABA47D"/>
    <w:rsid w:val="5EBBD4FD"/>
    <w:rsid w:val="5EDE9F0A"/>
    <w:rsid w:val="5EDF65ED"/>
    <w:rsid w:val="5EE68ACA"/>
    <w:rsid w:val="5EEC273C"/>
    <w:rsid w:val="5EEFF1EA"/>
    <w:rsid w:val="5EFE23B3"/>
    <w:rsid w:val="5F116B44"/>
    <w:rsid w:val="5F3F08EF"/>
    <w:rsid w:val="5F3F9433"/>
    <w:rsid w:val="5F5EE033"/>
    <w:rsid w:val="5F6F07B1"/>
    <w:rsid w:val="5F773688"/>
    <w:rsid w:val="5F776F68"/>
    <w:rsid w:val="5FAFBA3E"/>
    <w:rsid w:val="5FBF1CBE"/>
    <w:rsid w:val="5FDAE3FE"/>
    <w:rsid w:val="5FEA4962"/>
    <w:rsid w:val="5FECF87F"/>
    <w:rsid w:val="5FEE9E0C"/>
    <w:rsid w:val="5FF70FF0"/>
    <w:rsid w:val="5FF7C7C8"/>
    <w:rsid w:val="5FF7CB20"/>
    <w:rsid w:val="5FFEBC4F"/>
    <w:rsid w:val="5FFF4C03"/>
    <w:rsid w:val="5FFF6186"/>
    <w:rsid w:val="5FFFA708"/>
    <w:rsid w:val="5FFFC65E"/>
    <w:rsid w:val="6017073D"/>
    <w:rsid w:val="61007F33"/>
    <w:rsid w:val="61416958"/>
    <w:rsid w:val="62411A9B"/>
    <w:rsid w:val="62CD17B1"/>
    <w:rsid w:val="62FFCC77"/>
    <w:rsid w:val="63E22204"/>
    <w:rsid w:val="63FFE8C0"/>
    <w:rsid w:val="64044497"/>
    <w:rsid w:val="647B7396"/>
    <w:rsid w:val="64DA0D30"/>
    <w:rsid w:val="65167592"/>
    <w:rsid w:val="657274FE"/>
    <w:rsid w:val="65A4643B"/>
    <w:rsid w:val="65CF53E3"/>
    <w:rsid w:val="65F7AA34"/>
    <w:rsid w:val="66F347C2"/>
    <w:rsid w:val="66FBA65C"/>
    <w:rsid w:val="673F2DF2"/>
    <w:rsid w:val="675DB7A5"/>
    <w:rsid w:val="676766BD"/>
    <w:rsid w:val="67850613"/>
    <w:rsid w:val="67B75D48"/>
    <w:rsid w:val="67BB6F06"/>
    <w:rsid w:val="67CAF120"/>
    <w:rsid w:val="67CB788A"/>
    <w:rsid w:val="67EB5145"/>
    <w:rsid w:val="67F69A20"/>
    <w:rsid w:val="67FD8BA5"/>
    <w:rsid w:val="67FFB44A"/>
    <w:rsid w:val="68424519"/>
    <w:rsid w:val="690C3919"/>
    <w:rsid w:val="691DAE44"/>
    <w:rsid w:val="695F1615"/>
    <w:rsid w:val="699A621B"/>
    <w:rsid w:val="69BA8D2C"/>
    <w:rsid w:val="69FB7801"/>
    <w:rsid w:val="6A333127"/>
    <w:rsid w:val="6AFFF021"/>
    <w:rsid w:val="6B1B6095"/>
    <w:rsid w:val="6B5E3F9E"/>
    <w:rsid w:val="6B7FD9FE"/>
    <w:rsid w:val="6B9AB9DC"/>
    <w:rsid w:val="6BD17F16"/>
    <w:rsid w:val="6BF6FF37"/>
    <w:rsid w:val="6BFEB5EF"/>
    <w:rsid w:val="6C4B6506"/>
    <w:rsid w:val="6CE57784"/>
    <w:rsid w:val="6D166A77"/>
    <w:rsid w:val="6D3F3B91"/>
    <w:rsid w:val="6D5AB322"/>
    <w:rsid w:val="6D6F2FEA"/>
    <w:rsid w:val="6DBB4B6E"/>
    <w:rsid w:val="6DCF17DF"/>
    <w:rsid w:val="6DDF6B92"/>
    <w:rsid w:val="6DF7AAD4"/>
    <w:rsid w:val="6DFBF56F"/>
    <w:rsid w:val="6E250599"/>
    <w:rsid w:val="6E37FE64"/>
    <w:rsid w:val="6E3A2CD6"/>
    <w:rsid w:val="6E3F249C"/>
    <w:rsid w:val="6EF47C84"/>
    <w:rsid w:val="6EFE2DD1"/>
    <w:rsid w:val="6EFFCD0C"/>
    <w:rsid w:val="6F2B224B"/>
    <w:rsid w:val="6F5641E1"/>
    <w:rsid w:val="6F651B5D"/>
    <w:rsid w:val="6F65FC3E"/>
    <w:rsid w:val="6F6EBE87"/>
    <w:rsid w:val="6F7CDFE2"/>
    <w:rsid w:val="6F9D1EAB"/>
    <w:rsid w:val="6FAE7A78"/>
    <w:rsid w:val="6FBD313C"/>
    <w:rsid w:val="6FC85DA3"/>
    <w:rsid w:val="6FDAF812"/>
    <w:rsid w:val="6FDCF3C5"/>
    <w:rsid w:val="6FDF1D35"/>
    <w:rsid w:val="6FF6196F"/>
    <w:rsid w:val="6FFB7EE1"/>
    <w:rsid w:val="6FFBDD44"/>
    <w:rsid w:val="6FFC37C1"/>
    <w:rsid w:val="6FFD7FEF"/>
    <w:rsid w:val="6FFE2C57"/>
    <w:rsid w:val="6FFE9797"/>
    <w:rsid w:val="6FFF2214"/>
    <w:rsid w:val="6FFF6037"/>
    <w:rsid w:val="6FFFB581"/>
    <w:rsid w:val="70DF7FB9"/>
    <w:rsid w:val="70F72553"/>
    <w:rsid w:val="71072C9F"/>
    <w:rsid w:val="715F1176"/>
    <w:rsid w:val="718A65D1"/>
    <w:rsid w:val="71B246EC"/>
    <w:rsid w:val="71DEB464"/>
    <w:rsid w:val="71F81F22"/>
    <w:rsid w:val="71F85DA4"/>
    <w:rsid w:val="72DD1655"/>
    <w:rsid w:val="72F7C247"/>
    <w:rsid w:val="732C5ED6"/>
    <w:rsid w:val="732E6EBC"/>
    <w:rsid w:val="733FB1B8"/>
    <w:rsid w:val="734BE5C4"/>
    <w:rsid w:val="73DBA62D"/>
    <w:rsid w:val="73E6932E"/>
    <w:rsid w:val="73F7A487"/>
    <w:rsid w:val="73FBE479"/>
    <w:rsid w:val="73FEB852"/>
    <w:rsid w:val="742FDBF2"/>
    <w:rsid w:val="746F53F5"/>
    <w:rsid w:val="74F9E354"/>
    <w:rsid w:val="750E6E18"/>
    <w:rsid w:val="754957E4"/>
    <w:rsid w:val="756F7DE6"/>
    <w:rsid w:val="757C2C6D"/>
    <w:rsid w:val="75AB2AFD"/>
    <w:rsid w:val="75CAD775"/>
    <w:rsid w:val="75EF9651"/>
    <w:rsid w:val="75F5F3C2"/>
    <w:rsid w:val="767FAAAF"/>
    <w:rsid w:val="76BA4A45"/>
    <w:rsid w:val="76CB5DEC"/>
    <w:rsid w:val="76CC0B8C"/>
    <w:rsid w:val="76CFB5BD"/>
    <w:rsid w:val="76FE04DF"/>
    <w:rsid w:val="76FE5C01"/>
    <w:rsid w:val="76FE635E"/>
    <w:rsid w:val="76FF1DC1"/>
    <w:rsid w:val="771F7185"/>
    <w:rsid w:val="77416805"/>
    <w:rsid w:val="777DC455"/>
    <w:rsid w:val="777F8EC0"/>
    <w:rsid w:val="77903967"/>
    <w:rsid w:val="779B24D3"/>
    <w:rsid w:val="77A40311"/>
    <w:rsid w:val="77BCA528"/>
    <w:rsid w:val="77BF5375"/>
    <w:rsid w:val="77BFDA5E"/>
    <w:rsid w:val="77E730D6"/>
    <w:rsid w:val="77EDF1B0"/>
    <w:rsid w:val="77F685E2"/>
    <w:rsid w:val="77FBA0CC"/>
    <w:rsid w:val="77FD9CBA"/>
    <w:rsid w:val="77FF878C"/>
    <w:rsid w:val="77FFA9EB"/>
    <w:rsid w:val="782BBF5C"/>
    <w:rsid w:val="786F482A"/>
    <w:rsid w:val="78F30652"/>
    <w:rsid w:val="78F74187"/>
    <w:rsid w:val="7904460D"/>
    <w:rsid w:val="795F4C78"/>
    <w:rsid w:val="79B41377"/>
    <w:rsid w:val="79BF5C4D"/>
    <w:rsid w:val="79FBA156"/>
    <w:rsid w:val="79FE6A7E"/>
    <w:rsid w:val="79FF0720"/>
    <w:rsid w:val="7A9D399F"/>
    <w:rsid w:val="7ABD6270"/>
    <w:rsid w:val="7ABFA196"/>
    <w:rsid w:val="7AD60594"/>
    <w:rsid w:val="7ADEB62E"/>
    <w:rsid w:val="7AE7FA85"/>
    <w:rsid w:val="7AE9E931"/>
    <w:rsid w:val="7AEC6F06"/>
    <w:rsid w:val="7AFCE64D"/>
    <w:rsid w:val="7B4828FF"/>
    <w:rsid w:val="7B7F6F1C"/>
    <w:rsid w:val="7B9FDB67"/>
    <w:rsid w:val="7BA5EDAA"/>
    <w:rsid w:val="7BAFE7CC"/>
    <w:rsid w:val="7BB56C8D"/>
    <w:rsid w:val="7BCE89EF"/>
    <w:rsid w:val="7BD059A3"/>
    <w:rsid w:val="7BDFEFB1"/>
    <w:rsid w:val="7BED3B74"/>
    <w:rsid w:val="7BEF3501"/>
    <w:rsid w:val="7BF1102B"/>
    <w:rsid w:val="7BF791B0"/>
    <w:rsid w:val="7BFB6864"/>
    <w:rsid w:val="7BFEB3A5"/>
    <w:rsid w:val="7BFF1879"/>
    <w:rsid w:val="7BFF1E0D"/>
    <w:rsid w:val="7BFF5DC2"/>
    <w:rsid w:val="7BFF87FF"/>
    <w:rsid w:val="7BFF91A1"/>
    <w:rsid w:val="7C5B62D4"/>
    <w:rsid w:val="7C759E59"/>
    <w:rsid w:val="7C7F15E7"/>
    <w:rsid w:val="7C7FD9BE"/>
    <w:rsid w:val="7CEB55B2"/>
    <w:rsid w:val="7CED71B5"/>
    <w:rsid w:val="7CFE5F7D"/>
    <w:rsid w:val="7D3D00D6"/>
    <w:rsid w:val="7D474AC8"/>
    <w:rsid w:val="7D556349"/>
    <w:rsid w:val="7D5EB064"/>
    <w:rsid w:val="7D5EDC3B"/>
    <w:rsid w:val="7D6B3385"/>
    <w:rsid w:val="7D734DA0"/>
    <w:rsid w:val="7D78755A"/>
    <w:rsid w:val="7D7E343D"/>
    <w:rsid w:val="7D7E9C5B"/>
    <w:rsid w:val="7D7F0CA2"/>
    <w:rsid w:val="7D7F43BF"/>
    <w:rsid w:val="7D96B063"/>
    <w:rsid w:val="7DAF44D2"/>
    <w:rsid w:val="7DDCA9CC"/>
    <w:rsid w:val="7DDE2A69"/>
    <w:rsid w:val="7DDFEEC3"/>
    <w:rsid w:val="7DEB51E1"/>
    <w:rsid w:val="7DEFD23C"/>
    <w:rsid w:val="7DF704F8"/>
    <w:rsid w:val="7DFBD564"/>
    <w:rsid w:val="7DFC0601"/>
    <w:rsid w:val="7DFE2035"/>
    <w:rsid w:val="7DFF4700"/>
    <w:rsid w:val="7E4B05E8"/>
    <w:rsid w:val="7E5C383E"/>
    <w:rsid w:val="7E6D59A8"/>
    <w:rsid w:val="7E6F989F"/>
    <w:rsid w:val="7E72C077"/>
    <w:rsid w:val="7E754180"/>
    <w:rsid w:val="7E77020C"/>
    <w:rsid w:val="7E7B5D62"/>
    <w:rsid w:val="7E7C5095"/>
    <w:rsid w:val="7E7F4B47"/>
    <w:rsid w:val="7E9519CE"/>
    <w:rsid w:val="7EAB1411"/>
    <w:rsid w:val="7EBFF9F5"/>
    <w:rsid w:val="7EC933F7"/>
    <w:rsid w:val="7EDFB518"/>
    <w:rsid w:val="7EE33286"/>
    <w:rsid w:val="7EF2E81A"/>
    <w:rsid w:val="7EF701DF"/>
    <w:rsid w:val="7EF799B1"/>
    <w:rsid w:val="7EF7B3AF"/>
    <w:rsid w:val="7EF7CAAD"/>
    <w:rsid w:val="7EFF9800"/>
    <w:rsid w:val="7EFFDD96"/>
    <w:rsid w:val="7F3E17AA"/>
    <w:rsid w:val="7F3EDF6F"/>
    <w:rsid w:val="7F434FF0"/>
    <w:rsid w:val="7F5BF48F"/>
    <w:rsid w:val="7F5F6447"/>
    <w:rsid w:val="7F6298D1"/>
    <w:rsid w:val="7F6EDACD"/>
    <w:rsid w:val="7F75CCA8"/>
    <w:rsid w:val="7F77056D"/>
    <w:rsid w:val="7F77520D"/>
    <w:rsid w:val="7F7BD8E4"/>
    <w:rsid w:val="7F7F1C89"/>
    <w:rsid w:val="7F7F35B2"/>
    <w:rsid w:val="7F7F3E78"/>
    <w:rsid w:val="7F7F40FD"/>
    <w:rsid w:val="7F7F4F42"/>
    <w:rsid w:val="7F7FEDE0"/>
    <w:rsid w:val="7F8B05B1"/>
    <w:rsid w:val="7F8CE89D"/>
    <w:rsid w:val="7F9CDA90"/>
    <w:rsid w:val="7F9D6F93"/>
    <w:rsid w:val="7F9FBD37"/>
    <w:rsid w:val="7FA56400"/>
    <w:rsid w:val="7FA964CC"/>
    <w:rsid w:val="7FA9C888"/>
    <w:rsid w:val="7FAB939F"/>
    <w:rsid w:val="7FADBDAF"/>
    <w:rsid w:val="7FAE07FD"/>
    <w:rsid w:val="7FAF1BBC"/>
    <w:rsid w:val="7FAFACF7"/>
    <w:rsid w:val="7FB543F3"/>
    <w:rsid w:val="7FB6ECDA"/>
    <w:rsid w:val="7FB7D85F"/>
    <w:rsid w:val="7FB93652"/>
    <w:rsid w:val="7FB94CBF"/>
    <w:rsid w:val="7FBBED7D"/>
    <w:rsid w:val="7FBD4A68"/>
    <w:rsid w:val="7FBE2E05"/>
    <w:rsid w:val="7FBF046D"/>
    <w:rsid w:val="7FBF4C51"/>
    <w:rsid w:val="7FCB06E4"/>
    <w:rsid w:val="7FCFCAEC"/>
    <w:rsid w:val="7FCFF24E"/>
    <w:rsid w:val="7FD96109"/>
    <w:rsid w:val="7FD992E0"/>
    <w:rsid w:val="7FDB24C1"/>
    <w:rsid w:val="7FDC98C8"/>
    <w:rsid w:val="7FE3F0F6"/>
    <w:rsid w:val="7FE60AD8"/>
    <w:rsid w:val="7FE8F84F"/>
    <w:rsid w:val="7FEA7E99"/>
    <w:rsid w:val="7FEC5DFB"/>
    <w:rsid w:val="7FEF645E"/>
    <w:rsid w:val="7FF10DF9"/>
    <w:rsid w:val="7FF23303"/>
    <w:rsid w:val="7FF306CE"/>
    <w:rsid w:val="7FF30992"/>
    <w:rsid w:val="7FF51055"/>
    <w:rsid w:val="7FF540F6"/>
    <w:rsid w:val="7FF6D3BC"/>
    <w:rsid w:val="7FF70CFA"/>
    <w:rsid w:val="7FF7D91A"/>
    <w:rsid w:val="7FF94D21"/>
    <w:rsid w:val="7FFA6763"/>
    <w:rsid w:val="7FFCBDDE"/>
    <w:rsid w:val="7FFD50E1"/>
    <w:rsid w:val="7FFD5675"/>
    <w:rsid w:val="7FFDA612"/>
    <w:rsid w:val="7FFE6906"/>
    <w:rsid w:val="7FFE9B39"/>
    <w:rsid w:val="7FFEC315"/>
    <w:rsid w:val="7FFF460D"/>
    <w:rsid w:val="7FFF9635"/>
    <w:rsid w:val="7FFF9F4F"/>
    <w:rsid w:val="7FFFC8D4"/>
    <w:rsid w:val="7FFFE4BF"/>
    <w:rsid w:val="7FFFE643"/>
    <w:rsid w:val="8A7F9993"/>
    <w:rsid w:val="8F4FD162"/>
    <w:rsid w:val="8F4FFE9D"/>
    <w:rsid w:val="8F77FA83"/>
    <w:rsid w:val="8FFE0D60"/>
    <w:rsid w:val="91FE20D4"/>
    <w:rsid w:val="92979265"/>
    <w:rsid w:val="93D58B38"/>
    <w:rsid w:val="93FFA2A0"/>
    <w:rsid w:val="945F9B16"/>
    <w:rsid w:val="946BC51F"/>
    <w:rsid w:val="965FABA5"/>
    <w:rsid w:val="97AFB700"/>
    <w:rsid w:val="97F6D101"/>
    <w:rsid w:val="98CB26FF"/>
    <w:rsid w:val="9BD6C872"/>
    <w:rsid w:val="9CF355D7"/>
    <w:rsid w:val="9D8F2FF7"/>
    <w:rsid w:val="9DBE5E27"/>
    <w:rsid w:val="9DF21045"/>
    <w:rsid w:val="9E3034FB"/>
    <w:rsid w:val="9EF50F37"/>
    <w:rsid w:val="9F7D2982"/>
    <w:rsid w:val="9F9EE3F6"/>
    <w:rsid w:val="9FBFC711"/>
    <w:rsid w:val="9FCBB2C9"/>
    <w:rsid w:val="9FDD4149"/>
    <w:rsid w:val="9FEE86BA"/>
    <w:rsid w:val="A1FEE9E0"/>
    <w:rsid w:val="A553AB63"/>
    <w:rsid w:val="A79F3542"/>
    <w:rsid w:val="A97D0EBF"/>
    <w:rsid w:val="A9EF8DBA"/>
    <w:rsid w:val="A9F24270"/>
    <w:rsid w:val="AB2925C1"/>
    <w:rsid w:val="ADDDE38F"/>
    <w:rsid w:val="ADFEF7AE"/>
    <w:rsid w:val="AEFFC231"/>
    <w:rsid w:val="AF9F7B48"/>
    <w:rsid w:val="AFBD97E8"/>
    <w:rsid w:val="AFDEBDCF"/>
    <w:rsid w:val="AFEF80F8"/>
    <w:rsid w:val="AFEFAE6A"/>
    <w:rsid w:val="AFF6A13D"/>
    <w:rsid w:val="AFF7A2D5"/>
    <w:rsid w:val="AFF7CAE4"/>
    <w:rsid w:val="AFFE091E"/>
    <w:rsid w:val="B3FCD891"/>
    <w:rsid w:val="B4EDF635"/>
    <w:rsid w:val="B4FB9FCF"/>
    <w:rsid w:val="B4FF1A65"/>
    <w:rsid w:val="B54FC427"/>
    <w:rsid w:val="B5B76BDF"/>
    <w:rsid w:val="B6BDCC1B"/>
    <w:rsid w:val="B6EF6565"/>
    <w:rsid w:val="B7555444"/>
    <w:rsid w:val="B79DD762"/>
    <w:rsid w:val="B7BBEC96"/>
    <w:rsid w:val="B7BD63CF"/>
    <w:rsid w:val="B7BE3D8C"/>
    <w:rsid w:val="B7D16328"/>
    <w:rsid w:val="B7E51A62"/>
    <w:rsid w:val="B7E7ABAB"/>
    <w:rsid w:val="B7F9923B"/>
    <w:rsid w:val="B7FF73A0"/>
    <w:rsid w:val="B8DF13BE"/>
    <w:rsid w:val="B8FE2E1E"/>
    <w:rsid w:val="B96F3368"/>
    <w:rsid w:val="B9D44A42"/>
    <w:rsid w:val="B9FFB172"/>
    <w:rsid w:val="B9FFF239"/>
    <w:rsid w:val="BA8E5049"/>
    <w:rsid w:val="BA97020D"/>
    <w:rsid w:val="BB6F5011"/>
    <w:rsid w:val="BB7ECC7F"/>
    <w:rsid w:val="BBA6842C"/>
    <w:rsid w:val="BBBD3838"/>
    <w:rsid w:val="BBD3F294"/>
    <w:rsid w:val="BBD878F6"/>
    <w:rsid w:val="BBDFB2A8"/>
    <w:rsid w:val="BBF95BE5"/>
    <w:rsid w:val="BBFAC87C"/>
    <w:rsid w:val="BBFADBC7"/>
    <w:rsid w:val="BC9EC739"/>
    <w:rsid w:val="BCF5202A"/>
    <w:rsid w:val="BD8EFF10"/>
    <w:rsid w:val="BDB0C521"/>
    <w:rsid w:val="BDBD658E"/>
    <w:rsid w:val="BDD40C79"/>
    <w:rsid w:val="BDDBCE98"/>
    <w:rsid w:val="BDF513F0"/>
    <w:rsid w:val="BDF7A220"/>
    <w:rsid w:val="BDF91472"/>
    <w:rsid w:val="BDFAD577"/>
    <w:rsid w:val="BDFF80B2"/>
    <w:rsid w:val="BDFF91C2"/>
    <w:rsid w:val="BE5CFC85"/>
    <w:rsid w:val="BE9DE91C"/>
    <w:rsid w:val="BEB749AF"/>
    <w:rsid w:val="BEB7C2AB"/>
    <w:rsid w:val="BEBD4E6F"/>
    <w:rsid w:val="BEE7CAB0"/>
    <w:rsid w:val="BF36BD33"/>
    <w:rsid w:val="BF77E8B2"/>
    <w:rsid w:val="BF7FFEC9"/>
    <w:rsid w:val="BF93BDD6"/>
    <w:rsid w:val="BFA24D47"/>
    <w:rsid w:val="BFA7DEBC"/>
    <w:rsid w:val="BFB966ED"/>
    <w:rsid w:val="BFCB44E1"/>
    <w:rsid w:val="BFCF7061"/>
    <w:rsid w:val="BFCF7188"/>
    <w:rsid w:val="BFCF9D61"/>
    <w:rsid w:val="BFD1F882"/>
    <w:rsid w:val="BFD32F86"/>
    <w:rsid w:val="BFF3E3DE"/>
    <w:rsid w:val="BFF6D8BD"/>
    <w:rsid w:val="BFFD1594"/>
    <w:rsid w:val="BFFD753F"/>
    <w:rsid w:val="BFFEF540"/>
    <w:rsid w:val="BFFF1082"/>
    <w:rsid w:val="BFFFFD0F"/>
    <w:rsid w:val="C2BEF2CF"/>
    <w:rsid w:val="C2F646A7"/>
    <w:rsid w:val="C3EF7234"/>
    <w:rsid w:val="C78963A9"/>
    <w:rsid w:val="C7FE0990"/>
    <w:rsid w:val="CABD8666"/>
    <w:rsid w:val="CBCFCF13"/>
    <w:rsid w:val="CBEB443C"/>
    <w:rsid w:val="CD9E0242"/>
    <w:rsid w:val="CEFE5BBC"/>
    <w:rsid w:val="CEFF9317"/>
    <w:rsid w:val="CFAF2524"/>
    <w:rsid w:val="CFD73A10"/>
    <w:rsid w:val="CFDC6776"/>
    <w:rsid w:val="CFF32F71"/>
    <w:rsid w:val="CFFBF41B"/>
    <w:rsid w:val="CFFDFB4D"/>
    <w:rsid w:val="D2123391"/>
    <w:rsid w:val="D37D1EF2"/>
    <w:rsid w:val="D3FE14DE"/>
    <w:rsid w:val="D4B5D480"/>
    <w:rsid w:val="D5BF6265"/>
    <w:rsid w:val="D5E70962"/>
    <w:rsid w:val="D5F5CA7F"/>
    <w:rsid w:val="D6BFABEB"/>
    <w:rsid w:val="D73F491A"/>
    <w:rsid w:val="D758F047"/>
    <w:rsid w:val="D75F521C"/>
    <w:rsid w:val="D76FED35"/>
    <w:rsid w:val="D7778013"/>
    <w:rsid w:val="D77B179C"/>
    <w:rsid w:val="D77B50E4"/>
    <w:rsid w:val="D78FCE68"/>
    <w:rsid w:val="D7EBEB05"/>
    <w:rsid w:val="D7EF0650"/>
    <w:rsid w:val="D7F5B340"/>
    <w:rsid w:val="D7FF6426"/>
    <w:rsid w:val="D95913B1"/>
    <w:rsid w:val="D9BF3DA1"/>
    <w:rsid w:val="DA1B1D68"/>
    <w:rsid w:val="DAFC0622"/>
    <w:rsid w:val="DB7CADFB"/>
    <w:rsid w:val="DBCB0B04"/>
    <w:rsid w:val="DBCEDD06"/>
    <w:rsid w:val="DBDFA1AE"/>
    <w:rsid w:val="DBE58222"/>
    <w:rsid w:val="DBFB63A4"/>
    <w:rsid w:val="DBFE094A"/>
    <w:rsid w:val="DC39335E"/>
    <w:rsid w:val="DCBFF7D3"/>
    <w:rsid w:val="DD6BCDBF"/>
    <w:rsid w:val="DD7F80C2"/>
    <w:rsid w:val="DD9593BC"/>
    <w:rsid w:val="DDA6C3D7"/>
    <w:rsid w:val="DDAA1325"/>
    <w:rsid w:val="DDC5B061"/>
    <w:rsid w:val="DDFCC4A6"/>
    <w:rsid w:val="DDFD974F"/>
    <w:rsid w:val="DE3F5380"/>
    <w:rsid w:val="DE5A4772"/>
    <w:rsid w:val="DEB5F8CB"/>
    <w:rsid w:val="DEDFF060"/>
    <w:rsid w:val="DEFFB40B"/>
    <w:rsid w:val="DEFFD884"/>
    <w:rsid w:val="DEFFF121"/>
    <w:rsid w:val="DF2CFD34"/>
    <w:rsid w:val="DF3B5D41"/>
    <w:rsid w:val="DF4E3A2A"/>
    <w:rsid w:val="DF57457B"/>
    <w:rsid w:val="DF7FD755"/>
    <w:rsid w:val="DFB71C81"/>
    <w:rsid w:val="DFCB9C8C"/>
    <w:rsid w:val="DFD6D74E"/>
    <w:rsid w:val="DFDA2AA9"/>
    <w:rsid w:val="DFDB41F9"/>
    <w:rsid w:val="DFDFD46A"/>
    <w:rsid w:val="DFE7B370"/>
    <w:rsid w:val="DFF3385D"/>
    <w:rsid w:val="DFF4309D"/>
    <w:rsid w:val="DFF5F910"/>
    <w:rsid w:val="DFFDF62E"/>
    <w:rsid w:val="DFFE2683"/>
    <w:rsid w:val="E17962D2"/>
    <w:rsid w:val="E1F4C861"/>
    <w:rsid w:val="E1F71D01"/>
    <w:rsid w:val="E2FF9258"/>
    <w:rsid w:val="E37F539D"/>
    <w:rsid w:val="E49D1081"/>
    <w:rsid w:val="E4BBA83D"/>
    <w:rsid w:val="E5717C37"/>
    <w:rsid w:val="E5768BDE"/>
    <w:rsid w:val="E6AFC05D"/>
    <w:rsid w:val="E6CD0187"/>
    <w:rsid w:val="E6F9A2AF"/>
    <w:rsid w:val="E7777F33"/>
    <w:rsid w:val="E7E78DFE"/>
    <w:rsid w:val="E7EFB651"/>
    <w:rsid w:val="E7FFF9B0"/>
    <w:rsid w:val="E9DFBF95"/>
    <w:rsid w:val="E9FD0E5A"/>
    <w:rsid w:val="E9FF1184"/>
    <w:rsid w:val="E9FF2CB9"/>
    <w:rsid w:val="EADB2069"/>
    <w:rsid w:val="EAE9BD63"/>
    <w:rsid w:val="EB0F8C93"/>
    <w:rsid w:val="EB3FBC00"/>
    <w:rsid w:val="EB7816B3"/>
    <w:rsid w:val="EBC72AB8"/>
    <w:rsid w:val="EBCE51B9"/>
    <w:rsid w:val="EBDF1873"/>
    <w:rsid w:val="EBFABAF2"/>
    <w:rsid w:val="EBFE1267"/>
    <w:rsid w:val="EBFF1B4E"/>
    <w:rsid w:val="ECB8261C"/>
    <w:rsid w:val="ECDFBECF"/>
    <w:rsid w:val="ECF41637"/>
    <w:rsid w:val="ED1D8991"/>
    <w:rsid w:val="ED9FD966"/>
    <w:rsid w:val="EDAE617F"/>
    <w:rsid w:val="EDF986BB"/>
    <w:rsid w:val="EDFAFB92"/>
    <w:rsid w:val="EEDCF110"/>
    <w:rsid w:val="EEDF6304"/>
    <w:rsid w:val="EEDF92BC"/>
    <w:rsid w:val="EEEAA5D7"/>
    <w:rsid w:val="EEF724F7"/>
    <w:rsid w:val="EF7D548E"/>
    <w:rsid w:val="EFA0F9C4"/>
    <w:rsid w:val="EFAF120E"/>
    <w:rsid w:val="EFAFFF96"/>
    <w:rsid w:val="EFBA27AF"/>
    <w:rsid w:val="EFBDC12B"/>
    <w:rsid w:val="EFC7B32D"/>
    <w:rsid w:val="EFCF42CD"/>
    <w:rsid w:val="EFDB6D96"/>
    <w:rsid w:val="EFDCE03A"/>
    <w:rsid w:val="EFDD418D"/>
    <w:rsid w:val="EFDDAF30"/>
    <w:rsid w:val="EFED0365"/>
    <w:rsid w:val="EFEE03F8"/>
    <w:rsid w:val="EFEF48FF"/>
    <w:rsid w:val="EFEF6509"/>
    <w:rsid w:val="EFEF773D"/>
    <w:rsid w:val="EFEF7E89"/>
    <w:rsid w:val="EFEFBAA7"/>
    <w:rsid w:val="EFF62486"/>
    <w:rsid w:val="EFF630A4"/>
    <w:rsid w:val="EFFB5EC4"/>
    <w:rsid w:val="EFFF514C"/>
    <w:rsid w:val="EFFF906F"/>
    <w:rsid w:val="F0F84725"/>
    <w:rsid w:val="F1DBFC0C"/>
    <w:rsid w:val="F1F799D7"/>
    <w:rsid w:val="F25F59B2"/>
    <w:rsid w:val="F2B43537"/>
    <w:rsid w:val="F2D52103"/>
    <w:rsid w:val="F2E7005B"/>
    <w:rsid w:val="F3354832"/>
    <w:rsid w:val="F34CF1B1"/>
    <w:rsid w:val="F37FE24E"/>
    <w:rsid w:val="F3D34CC9"/>
    <w:rsid w:val="F3EB4E15"/>
    <w:rsid w:val="F3FDE158"/>
    <w:rsid w:val="F3FFDBC6"/>
    <w:rsid w:val="F47B43A2"/>
    <w:rsid w:val="F47F9CC1"/>
    <w:rsid w:val="F4BE19C2"/>
    <w:rsid w:val="F4ED1A9E"/>
    <w:rsid w:val="F4F71701"/>
    <w:rsid w:val="F4FDC0B8"/>
    <w:rsid w:val="F51BF75A"/>
    <w:rsid w:val="F553F9D0"/>
    <w:rsid w:val="F5DEDB02"/>
    <w:rsid w:val="F5FB9D09"/>
    <w:rsid w:val="F5FFFF4C"/>
    <w:rsid w:val="F6A5C646"/>
    <w:rsid w:val="F6B75117"/>
    <w:rsid w:val="F6BDF0BC"/>
    <w:rsid w:val="F6BF23C6"/>
    <w:rsid w:val="F6DBD2E3"/>
    <w:rsid w:val="F6DEF45D"/>
    <w:rsid w:val="F6FA0251"/>
    <w:rsid w:val="F6FDAA3E"/>
    <w:rsid w:val="F7362102"/>
    <w:rsid w:val="F74F4062"/>
    <w:rsid w:val="F76F2CD8"/>
    <w:rsid w:val="F771CA6A"/>
    <w:rsid w:val="F772A2CD"/>
    <w:rsid w:val="F77FFFC5"/>
    <w:rsid w:val="F797A3B7"/>
    <w:rsid w:val="F7C6B09D"/>
    <w:rsid w:val="F7CC71AC"/>
    <w:rsid w:val="F7CE2E20"/>
    <w:rsid w:val="F7D7382F"/>
    <w:rsid w:val="F7E562E7"/>
    <w:rsid w:val="F7EA0D45"/>
    <w:rsid w:val="F7EFEE6C"/>
    <w:rsid w:val="F7F5D116"/>
    <w:rsid w:val="F7F74514"/>
    <w:rsid w:val="F7FF63B2"/>
    <w:rsid w:val="F7FF83DD"/>
    <w:rsid w:val="F7FF8658"/>
    <w:rsid w:val="F9279480"/>
    <w:rsid w:val="F9EBCBC3"/>
    <w:rsid w:val="F9FF9E59"/>
    <w:rsid w:val="F9FF9FB2"/>
    <w:rsid w:val="F9FFBCCA"/>
    <w:rsid w:val="F9FFDF56"/>
    <w:rsid w:val="FA8E1620"/>
    <w:rsid w:val="FAE9F8B1"/>
    <w:rsid w:val="FAEB1FD4"/>
    <w:rsid w:val="FAEFD130"/>
    <w:rsid w:val="FAEFF4C7"/>
    <w:rsid w:val="FAFA398F"/>
    <w:rsid w:val="FAFD7821"/>
    <w:rsid w:val="FAFE7A4C"/>
    <w:rsid w:val="FAFF8C3B"/>
    <w:rsid w:val="FB2A7D7E"/>
    <w:rsid w:val="FB2DB209"/>
    <w:rsid w:val="FB3716CD"/>
    <w:rsid w:val="FB8BA2F6"/>
    <w:rsid w:val="FBA76538"/>
    <w:rsid w:val="FBBDEE33"/>
    <w:rsid w:val="FBC065FA"/>
    <w:rsid w:val="FBDB4F42"/>
    <w:rsid w:val="FBDD9461"/>
    <w:rsid w:val="FBE75C27"/>
    <w:rsid w:val="FBE7C705"/>
    <w:rsid w:val="FBE9C59F"/>
    <w:rsid w:val="FBEFFB42"/>
    <w:rsid w:val="FBF6646F"/>
    <w:rsid w:val="FBFD9005"/>
    <w:rsid w:val="FBFEDC82"/>
    <w:rsid w:val="FBFFDBDB"/>
    <w:rsid w:val="FBFFDE53"/>
    <w:rsid w:val="FC7F514D"/>
    <w:rsid w:val="FCAF51E1"/>
    <w:rsid w:val="FCB7C21E"/>
    <w:rsid w:val="FCBF43BF"/>
    <w:rsid w:val="FCCFED7D"/>
    <w:rsid w:val="FCEF4FE2"/>
    <w:rsid w:val="FCF19C06"/>
    <w:rsid w:val="FCF1CF58"/>
    <w:rsid w:val="FCF824F6"/>
    <w:rsid w:val="FCFB14F2"/>
    <w:rsid w:val="FCFB552F"/>
    <w:rsid w:val="FCFFDA91"/>
    <w:rsid w:val="FD0FC252"/>
    <w:rsid w:val="FD5A172B"/>
    <w:rsid w:val="FD5F49C9"/>
    <w:rsid w:val="FD7533AA"/>
    <w:rsid w:val="FD77C6A6"/>
    <w:rsid w:val="FD77D00E"/>
    <w:rsid w:val="FD7C259F"/>
    <w:rsid w:val="FD7E1F78"/>
    <w:rsid w:val="FD7F1180"/>
    <w:rsid w:val="FD9F92C5"/>
    <w:rsid w:val="FDB7E6B4"/>
    <w:rsid w:val="FDBB286C"/>
    <w:rsid w:val="FDDBED96"/>
    <w:rsid w:val="FDF5EC14"/>
    <w:rsid w:val="FDF751A9"/>
    <w:rsid w:val="FDF78786"/>
    <w:rsid w:val="FDFC50B8"/>
    <w:rsid w:val="FDFF7E6D"/>
    <w:rsid w:val="FDFF9472"/>
    <w:rsid w:val="FE3EBB70"/>
    <w:rsid w:val="FE5AE373"/>
    <w:rsid w:val="FE76B58E"/>
    <w:rsid w:val="FE9B9926"/>
    <w:rsid w:val="FEBF24B9"/>
    <w:rsid w:val="FEDBF8EA"/>
    <w:rsid w:val="FEE79725"/>
    <w:rsid w:val="FEECACC9"/>
    <w:rsid w:val="FEEECCE3"/>
    <w:rsid w:val="FEF21B79"/>
    <w:rsid w:val="FEF5D41E"/>
    <w:rsid w:val="FEF71F83"/>
    <w:rsid w:val="FEF7FD47"/>
    <w:rsid w:val="FEF9BBE2"/>
    <w:rsid w:val="FEFBB8E0"/>
    <w:rsid w:val="FEFF821C"/>
    <w:rsid w:val="FF27F63D"/>
    <w:rsid w:val="FF2F48A9"/>
    <w:rsid w:val="FF3C7F5D"/>
    <w:rsid w:val="FF4B4E11"/>
    <w:rsid w:val="FF4F3F02"/>
    <w:rsid w:val="FF5A03B3"/>
    <w:rsid w:val="FF5BFDE0"/>
    <w:rsid w:val="FF6547B0"/>
    <w:rsid w:val="FF6B5FDE"/>
    <w:rsid w:val="FF6FE756"/>
    <w:rsid w:val="FF71BFB5"/>
    <w:rsid w:val="FF7533BB"/>
    <w:rsid w:val="FF7974DE"/>
    <w:rsid w:val="FF798092"/>
    <w:rsid w:val="FF7D7869"/>
    <w:rsid w:val="FF7E63CB"/>
    <w:rsid w:val="FF7F8A16"/>
    <w:rsid w:val="FF7F920E"/>
    <w:rsid w:val="FF7F9F00"/>
    <w:rsid w:val="FF9D158D"/>
    <w:rsid w:val="FF9FA5BD"/>
    <w:rsid w:val="FFA7FB5D"/>
    <w:rsid w:val="FFB39D9A"/>
    <w:rsid w:val="FFB6DA6E"/>
    <w:rsid w:val="FFBCD335"/>
    <w:rsid w:val="FFBD3DCA"/>
    <w:rsid w:val="FFBD7112"/>
    <w:rsid w:val="FFBEB9D7"/>
    <w:rsid w:val="FFBF5A44"/>
    <w:rsid w:val="FFCFC235"/>
    <w:rsid w:val="FFDA600F"/>
    <w:rsid w:val="FFDB7B22"/>
    <w:rsid w:val="FFDEE5BD"/>
    <w:rsid w:val="FFDEF0E4"/>
    <w:rsid w:val="FFE7151D"/>
    <w:rsid w:val="FFEAEE42"/>
    <w:rsid w:val="FFEF4C71"/>
    <w:rsid w:val="FFEFA518"/>
    <w:rsid w:val="FFEFC5E3"/>
    <w:rsid w:val="FFF70F97"/>
    <w:rsid w:val="FFF730A1"/>
    <w:rsid w:val="FFF77126"/>
    <w:rsid w:val="FFF79800"/>
    <w:rsid w:val="FFFB0357"/>
    <w:rsid w:val="FFFBF55B"/>
    <w:rsid w:val="FFFC2B1F"/>
    <w:rsid w:val="FFFDA30D"/>
    <w:rsid w:val="FFFDF67F"/>
    <w:rsid w:val="FFFE5BFC"/>
    <w:rsid w:val="FFFEB058"/>
    <w:rsid w:val="FFFED829"/>
    <w:rsid w:val="FFFF08F7"/>
    <w:rsid w:val="FFFF2578"/>
    <w:rsid w:val="FFFF35BE"/>
    <w:rsid w:val="FFFFAA91"/>
    <w:rsid w:val="FFFFBD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snapToGrid w:val="0"/>
      <w:spacing w:line="560" w:lineRule="exact"/>
      <w:ind w:firstLine="880" w:firstLineChars="200"/>
      <w:outlineLvl w:val="1"/>
    </w:pPr>
    <w:rPr>
      <w:rFonts w:ascii="文星仿宋" w:hAnsi="文星仿宋" w:eastAsia="文星仿宋" w:cs="文星仿宋"/>
      <w:b/>
      <w:bCs/>
      <w:sz w:val="32"/>
      <w:szCs w:val="32"/>
    </w:rPr>
  </w:style>
  <w:style w:type="character" w:default="1" w:styleId="13">
    <w:name w:val="Default Paragraph Font"/>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caption"/>
    <w:basedOn w:val="1"/>
    <w:next w:val="1"/>
    <w:qFormat/>
    <w:uiPriority w:val="0"/>
    <w:pPr>
      <w:widowControl w:val="0"/>
      <w:suppressLineNumbers/>
      <w:suppressAutoHyphens/>
      <w:spacing w:before="120" w:after="120"/>
    </w:pPr>
    <w:rPr>
      <w:i/>
      <w:iCs/>
      <w:sz w:val="24"/>
      <w:szCs w:val="24"/>
    </w:rPr>
  </w:style>
  <w:style w:type="paragraph" w:styleId="5">
    <w:name w:val="Body Text"/>
    <w:basedOn w:val="1"/>
    <w:qFormat/>
    <w:uiPriority w:val="0"/>
    <w:pPr>
      <w:spacing w:before="0"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w:basedOn w:val="5"/>
    <w:qFormat/>
    <w:uiPriority w:val="0"/>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customStyle="1" w:styleId="15">
    <w:name w:val="默认段落字体1"/>
    <w:qFormat/>
    <w:uiPriority w:val="0"/>
  </w:style>
  <w:style w:type="paragraph" w:customStyle="1" w:styleId="16">
    <w:name w:val="Heading"/>
    <w:basedOn w:val="1"/>
    <w:next w:val="5"/>
    <w:qFormat/>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7">
    <w:name w:val="Index"/>
    <w:basedOn w:val="1"/>
    <w:qFormat/>
    <w:uiPriority w:val="0"/>
    <w:pPr>
      <w:widowControl w:val="0"/>
      <w:suppressLineNumbers/>
      <w:suppressAutoHyphens/>
    </w:pPr>
  </w:style>
  <w:style w:type="character" w:customStyle="1" w:styleId="18">
    <w:name w:val="font21"/>
    <w:basedOn w:val="13"/>
    <w:qFormat/>
    <w:uiPriority w:val="0"/>
    <w:rPr>
      <w:rFonts w:hint="default" w:ascii="Calibri" w:hAnsi="Calibri" w:cs="Calibri"/>
      <w:color w:val="FF0000"/>
      <w:sz w:val="28"/>
      <w:szCs w:val="28"/>
      <w:u w:val="none"/>
    </w:rPr>
  </w:style>
  <w:style w:type="character" w:customStyle="1" w:styleId="19">
    <w:name w:val="font31"/>
    <w:basedOn w:val="13"/>
    <w:qFormat/>
    <w:uiPriority w:val="0"/>
    <w:rPr>
      <w:rFonts w:hint="eastAsia" w:ascii="宋体" w:hAnsi="宋体" w:eastAsia="宋体" w:cs="宋体"/>
      <w:color w:val="FF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2941</Words>
  <Characters>2963</Characters>
  <TotalTime>17</TotalTime>
  <ScaleCrop>false</ScaleCrop>
  <LinksUpToDate>false</LinksUpToDate>
  <CharactersWithSpaces>3141</CharactersWithSpaces>
  <Application>WPS Office_12.1.0.18334_F1E327BC-269C-435d-A152-05C5408002CA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2018-12-04T17:47:00Z</dcterms:created>
  <dc:creator>ht706</dc:creator>
  <cp:lastModifiedBy>星~~</cp:lastModifiedBy>
  <cp:lastPrinted>2025-03-14T14:39:00Z</cp:lastPrinted>
  <dcterms:modified xsi:type="dcterms:W3CDTF">2025-03-15T04:37:00Z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2052-12.1.0.18334</vt:lpwstr>
  </property>
  <property fmtid="{D5CDD505-2E9C-101B-9397-08002B2CF9AE}" pid="3" name="ICV">
    <vt:lpwstr>6E74A4C63E4F4A468F428062ABB14FD0_13</vt:lpwstr>
  </property>
  <property fmtid="{D5CDD505-2E9C-101B-9397-08002B2CF9AE}" pid="4" name="KSOTemplateDocerSaveRecord">
    <vt:lpwstr>eyJoZGlkIjoiODg1OGM3NDM0ZWJjOTM1NGE5MDQwMzRhMDZlNTZiYzciLCJ1c2VySWQiOiI0MzIyOTM3MDgifQ==</vt:lpwstr>
  </property>
</Properties>
</file>