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武昌首义学院</w:t>
      </w:r>
      <w:r>
        <w:rPr>
          <w:rFonts w:hint="eastAsia" w:ascii="黑体" w:hAnsi="黑体" w:eastAsia="黑体"/>
          <w:sz w:val="32"/>
          <w:szCs w:val="32"/>
        </w:rPr>
        <w:t>实训</w:t>
      </w:r>
      <w:r>
        <w:rPr>
          <w:rFonts w:ascii="黑体" w:hAnsi="黑体" w:eastAsia="黑体"/>
          <w:sz w:val="32"/>
          <w:szCs w:val="32"/>
        </w:rPr>
        <w:t>教学资料归档情况检查表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0" w:firstLineChars="400"/>
        <w:jc w:val="left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学期：           </w:t>
      </w:r>
      <w:bookmarkStart w:id="0" w:name="_GoBack"/>
      <w:bookmarkEnd w:id="0"/>
      <w:r>
        <w:rPr>
          <w:rFonts w:hint="eastAsia" w:ascii="宋体" w:hAnsi="宋体" w:eastAsia="宋体" w:cs="Times New Roman"/>
          <w:sz w:val="24"/>
          <w:szCs w:val="24"/>
        </w:rPr>
        <w:t>课程名称：                专业班级：              指导教师：</w:t>
      </w:r>
    </w:p>
    <w:tbl>
      <w:tblPr>
        <w:tblStyle w:val="5"/>
        <w:tblW w:w="15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831"/>
        <w:gridCol w:w="3016"/>
        <w:gridCol w:w="5422"/>
        <w:gridCol w:w="3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检查内容</w:t>
            </w:r>
          </w:p>
        </w:tc>
        <w:tc>
          <w:tcPr>
            <w:tcW w:w="484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  <w:t>主要检查要点</w:t>
            </w:r>
          </w:p>
        </w:tc>
        <w:tc>
          <w:tcPr>
            <w:tcW w:w="54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105"/>
              <w:jc w:val="center"/>
              <w:rPr>
                <w:rFonts w:hint="default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  <w:t>存在的问题</w:t>
            </w:r>
          </w:p>
        </w:tc>
        <w:tc>
          <w:tcPr>
            <w:tcW w:w="327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ind w:right="105"/>
              <w:jc w:val="center"/>
              <w:rPr>
                <w:rFonts w:hint="default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  <w:t>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210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资料完整性</w:t>
            </w:r>
          </w:p>
        </w:tc>
        <w:tc>
          <w:tcPr>
            <w:tcW w:w="183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4"/>
                <w:sz w:val="24"/>
                <w:szCs w:val="24"/>
              </w:rPr>
              <w:t>归档资料齐全（有的划√，无的划×）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Times New Roman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4"/>
                <w:sz w:val="24"/>
                <w:szCs w:val="24"/>
              </w:rPr>
              <w:t>课程考核资料</w:t>
            </w: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教学大纲（ ）课程考核要求（ ）平时成绩登记表（ ）实训成绩单（ ）课程考核分析表（ ）课程达成度分析表（OBE模式）（ ）课程达成度评价表（OBE模式）（ ）实训工作总结（ ）</w:t>
            </w:r>
          </w:p>
        </w:tc>
        <w:tc>
          <w:tcPr>
            <w:tcW w:w="3278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0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83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Times New Roman"/>
                <w:spacing w:val="-4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Times New Roman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4"/>
                <w:sz w:val="24"/>
                <w:szCs w:val="24"/>
              </w:rPr>
              <w:t>学生考核资料</w:t>
            </w: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学生实训报告（实训成果）（ ）</w:t>
            </w:r>
          </w:p>
        </w:tc>
        <w:tc>
          <w:tcPr>
            <w:tcW w:w="327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21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b/>
                <w:spacing w:val="-12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b/>
                <w:spacing w:val="-12"/>
                <w:sz w:val="28"/>
                <w:szCs w:val="28"/>
              </w:rPr>
              <w:t>资料形式规范性</w:t>
            </w:r>
          </w:p>
        </w:tc>
        <w:tc>
          <w:tcPr>
            <w:tcW w:w="484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1.各项材料格式规范，填写完整；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2.各级审核签字规范，平时成绩登记表、实训报告等成绩修改处有签字；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3.各材料间相互印证，逻辑关系一致。</w:t>
            </w:r>
          </w:p>
        </w:tc>
        <w:tc>
          <w:tcPr>
            <w:tcW w:w="542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27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4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  <w:jc w:val="center"/>
        </w:trPr>
        <w:tc>
          <w:tcPr>
            <w:tcW w:w="21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b/>
                <w:spacing w:val="-12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b/>
                <w:spacing w:val="-12"/>
                <w:sz w:val="28"/>
                <w:szCs w:val="28"/>
              </w:rPr>
              <w:t>资料内容规范性</w:t>
            </w:r>
          </w:p>
        </w:tc>
        <w:tc>
          <w:tcPr>
            <w:tcW w:w="484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1.教学大纲撰写符合学校规范要求，《课程考核要求》撰写内容符合教学大纲要求；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2.实训成绩统计无误，分布合理，无大面积不及格或大面积成绩为优（≥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%）；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3.课程持续改进意见撰写规范，针对课程达成度情况，分析问题并提出有针对性的整改措施；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 w:cs="Times New Roman"/>
                <w:spacing w:val="-8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8"/>
                <w:sz w:val="24"/>
                <w:szCs w:val="24"/>
              </w:rPr>
              <w:t>4.实训工作总结有数据统计，有问题分析，并针对问题提出具体的工作改进建议。</w:t>
            </w:r>
          </w:p>
        </w:tc>
        <w:tc>
          <w:tcPr>
            <w:tcW w:w="542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27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4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>总体评价： 合格（     ）          不合格（     ）          检查人：              复查人：                  年   月    日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NTczMzZkMWVmYzQ3MTVmNTQ4YjI0MDg5NzhiOWUifQ=="/>
  </w:docVars>
  <w:rsids>
    <w:rsidRoot w:val="00745FD1"/>
    <w:rsid w:val="001B4BAC"/>
    <w:rsid w:val="001D029B"/>
    <w:rsid w:val="00236886"/>
    <w:rsid w:val="003B1B51"/>
    <w:rsid w:val="00473EFE"/>
    <w:rsid w:val="004B7A9C"/>
    <w:rsid w:val="005569EF"/>
    <w:rsid w:val="00671A10"/>
    <w:rsid w:val="00745FD1"/>
    <w:rsid w:val="007C2CDD"/>
    <w:rsid w:val="00996A1A"/>
    <w:rsid w:val="00996CB3"/>
    <w:rsid w:val="00A41F91"/>
    <w:rsid w:val="00B847A1"/>
    <w:rsid w:val="00C644E5"/>
    <w:rsid w:val="00F625D1"/>
    <w:rsid w:val="00FC2DB2"/>
    <w:rsid w:val="00FE3ECB"/>
    <w:rsid w:val="053F4262"/>
    <w:rsid w:val="055944BC"/>
    <w:rsid w:val="131C2F47"/>
    <w:rsid w:val="460563F1"/>
    <w:rsid w:val="5C39258E"/>
    <w:rsid w:val="5F7B6DC9"/>
    <w:rsid w:val="6BC600A3"/>
    <w:rsid w:val="7E74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447</Characters>
  <Lines>4</Lines>
  <Paragraphs>1</Paragraphs>
  <TotalTime>0</TotalTime>
  <ScaleCrop>false</ScaleCrop>
  <LinksUpToDate>false</LinksUpToDate>
  <CharactersWithSpaces>556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2021-02-25T02:56:00Z</dcterms:created>
  <dc:creator>Windows 用户</dc:creator>
  <cp:lastModifiedBy>刘媛媛</cp:lastModifiedBy>
  <cp:lastPrinted>2022-07-07T06:58:00Z</cp:lastPrinted>
  <dcterms:modified xsi:type="dcterms:W3CDTF">2024-04-15T02:11:02Z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39BD5CFF14CB48989749D29023CCDE7E</vt:lpwstr>
  </property>
</Properties>
</file>