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color w:val="auto"/>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2025年下半年</w:t>
      </w:r>
      <w:r>
        <w:rPr>
          <w:rFonts w:hint="eastAsia" w:ascii="方正公文小标宋" w:hAnsi="方正公文小标宋" w:eastAsia="方正公文小标宋" w:cs="方正公文小标宋"/>
          <w:b w:val="0"/>
          <w:bCs w:val="0"/>
          <w:color w:val="auto"/>
          <w:sz w:val="44"/>
          <w:szCs w:val="44"/>
          <w:highlight w:val="none"/>
        </w:rPr>
        <w:t>全国大学英语四、六级</w:t>
      </w:r>
      <w:r>
        <w:rPr>
          <w:rFonts w:hint="eastAsia" w:ascii="方正公文小标宋" w:hAnsi="方正公文小标宋" w:eastAsia="方正公文小标宋" w:cs="方正公文小标宋"/>
          <w:b w:val="0"/>
          <w:bCs w:val="0"/>
          <w:color w:val="auto"/>
          <w:sz w:val="44"/>
          <w:szCs w:val="44"/>
          <w:highlight w:val="none"/>
          <w:lang w:eastAsia="zh-CN"/>
        </w:rPr>
        <w:t>嘉鱼教学改革基地</w:t>
      </w:r>
      <w:r>
        <w:rPr>
          <w:rFonts w:hint="eastAsia" w:ascii="方正公文小标宋" w:hAnsi="方正公文小标宋" w:eastAsia="方正公文小标宋" w:cs="方正公文小标宋"/>
          <w:b w:val="0"/>
          <w:bCs w:val="0"/>
          <w:color w:val="auto"/>
          <w:sz w:val="44"/>
          <w:szCs w:val="44"/>
          <w:highlight w:val="none"/>
          <w:lang w:val="en-US" w:eastAsia="zh-CN"/>
        </w:rPr>
        <w:t>笔试工作安排</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全校各单位：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下</w:t>
      </w:r>
      <w:r>
        <w:rPr>
          <w:rFonts w:hint="eastAsia" w:ascii="仿宋_GB2312" w:hAnsi="仿宋_GB2312" w:eastAsia="仿宋_GB2312" w:cs="仿宋_GB2312"/>
          <w:color w:val="auto"/>
          <w:sz w:val="32"/>
          <w:szCs w:val="32"/>
          <w:highlight w:val="none"/>
          <w:lang w:eastAsia="zh-CN"/>
        </w:rPr>
        <w:t>半年全国大学英语四、六级笔试将于202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eastAsia="zh-CN"/>
        </w:rPr>
        <w:t>日举行，根据鄂综考〔2025〕</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rPr>
        <w:t>《省教育考试院关于做好2025年</w:t>
      </w:r>
      <w:r>
        <w:rPr>
          <w:rFonts w:hint="eastAsia" w:ascii="仿宋_GB2312" w:hAnsi="仿宋_GB2312" w:eastAsia="仿宋_GB2312" w:cs="仿宋_GB2312"/>
          <w:color w:val="auto"/>
          <w:sz w:val="32"/>
          <w:szCs w:val="32"/>
          <w:highlight w:val="none"/>
          <w:lang w:val="en-US" w:eastAsia="zh-CN"/>
        </w:rPr>
        <w:t>下</w:t>
      </w:r>
      <w:r>
        <w:rPr>
          <w:rFonts w:hint="eastAsia" w:ascii="仿宋_GB2312" w:hAnsi="仿宋_GB2312" w:eastAsia="仿宋_GB2312" w:cs="仿宋_GB2312"/>
          <w:color w:val="auto"/>
          <w:sz w:val="32"/>
          <w:szCs w:val="32"/>
          <w:highlight w:val="none"/>
        </w:rPr>
        <w:t>半年全国大学英语四、六级考试（湖北考区）工作的通知</w:t>
      </w:r>
      <w:r>
        <w:rPr>
          <w:rFonts w:hint="eastAsia" w:ascii="仿宋_GB2312" w:hAnsi="仿宋_GB2312" w:eastAsia="仿宋_GB2312" w:cs="仿宋_GB2312"/>
          <w:color w:val="auto"/>
          <w:sz w:val="32"/>
          <w:szCs w:val="32"/>
          <w:highlight w:val="none"/>
          <w:lang w:eastAsia="zh-CN"/>
        </w:rPr>
        <w:t>》要求，现将</w:t>
      </w:r>
      <w:r>
        <w:rPr>
          <w:rFonts w:hint="eastAsia" w:ascii="仿宋_GB2312" w:hAnsi="仿宋_GB2312" w:eastAsia="仿宋_GB2312" w:cs="仿宋_GB2312"/>
          <w:color w:val="auto"/>
          <w:sz w:val="32"/>
          <w:szCs w:val="32"/>
          <w:highlight w:val="none"/>
          <w:lang w:val="en-US" w:eastAsia="zh-CN"/>
        </w:rPr>
        <w:t>嘉鱼教学改革基地</w:t>
      </w:r>
      <w:r>
        <w:rPr>
          <w:rFonts w:hint="eastAsia" w:ascii="仿宋_GB2312" w:hAnsi="仿宋_GB2312" w:eastAsia="仿宋_GB2312" w:cs="仿宋_GB2312"/>
          <w:color w:val="auto"/>
          <w:sz w:val="32"/>
          <w:szCs w:val="32"/>
          <w:highlight w:val="none"/>
          <w:lang w:eastAsia="zh-CN"/>
        </w:rPr>
        <w:t>有关考试工作的安排通知如下，请各有关单位遵照执行。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一、考试机构设置及职责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（一）成立考试工作领导小组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长（主  考）：邹星庐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副组长（副主考）：熊熹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  员：陆洪、何实、张冬、张晶、秦琦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秘  书：张俊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职</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责：主考是考试总指挥，全面负责考试组织、管理工作；副主考根据主考要求落实考务工作任务，负责监督检查考务工作进展情况，考试当天现场指挥，处理重大决策和突发事件等工作。（</w:t>
      </w:r>
      <w:r>
        <w:rPr>
          <w:rFonts w:hint="eastAsia" w:ascii="仿宋_GB2312" w:hAnsi="仿宋_GB2312" w:eastAsia="仿宋_GB2312" w:cs="仿宋_GB2312"/>
          <w:color w:val="auto"/>
          <w:sz w:val="32"/>
          <w:szCs w:val="32"/>
          <w:highlight w:val="none"/>
          <w:lang w:val="en-US" w:eastAsia="zh-CN"/>
        </w:rPr>
        <w:t>附</w:t>
      </w:r>
      <w:r>
        <w:rPr>
          <w:rFonts w:hint="eastAsia" w:ascii="仿宋_GB2312" w:hAnsi="仿宋_GB2312" w:eastAsia="仿宋_GB2312" w:cs="仿宋_GB2312"/>
          <w:color w:val="auto"/>
          <w:sz w:val="32"/>
          <w:szCs w:val="32"/>
          <w:highlight w:val="none"/>
          <w:lang w:eastAsia="zh-CN"/>
        </w:rPr>
        <w:t>突发事件应急处置预案）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成立专项工作组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1.纪检监察组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（1）负责考试期间督察考点考场的考试与监考纪律，协助处理考生违纪事件。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（2）定期查看试卷保密室录像视频，负责监督考风考纪，受理举报及作弊案件，维护考试的公平公正。负责</w:t>
      </w:r>
      <w:r>
        <w:rPr>
          <w:rFonts w:hint="eastAsia" w:ascii="仿宋_GB2312" w:hAnsi="仿宋_GB2312" w:eastAsia="仿宋_GB2312" w:cs="仿宋_GB2312"/>
          <w:color w:val="auto"/>
          <w:sz w:val="32"/>
          <w:szCs w:val="32"/>
          <w:highlight w:val="none"/>
          <w:lang w:val="en-US" w:eastAsia="zh-CN"/>
        </w:rPr>
        <w:t>曝光台</w:t>
      </w:r>
      <w:r>
        <w:rPr>
          <w:rFonts w:hint="eastAsia" w:ascii="仿宋_GB2312" w:hAnsi="仿宋_GB2312" w:eastAsia="仿宋_GB2312" w:cs="仿宋_GB2312"/>
          <w:color w:val="auto"/>
          <w:sz w:val="32"/>
          <w:szCs w:val="32"/>
          <w:highlight w:val="none"/>
          <w:lang w:eastAsia="zh-CN"/>
        </w:rPr>
        <w:t>发布相关信息。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何实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考风考纪宣传组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面向考生开展诚信考试教育，以案例方式进行警示教育，以达到宣传诚信考试，创造良好考试氛围的目的。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张冬、张晶、秦琦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3.巡视及违规处理组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（1）负责考试前学生进场手机及通信设备检查，在考试过程中对考场内手机及通信设备的巡查负责处理考生的违纪、舞弊及相关突发事件。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（2）及时处理、收集违纪、舞弊考生的相关证据材料（含手机、隐形耳机等），如实记入《违规处理报告单》，由学生本人、监考老师签字认定后报考点办公室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张冬、张晶、秦琦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4.考务组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试主要承担部门，考前负责考生报名、信息核对、向考试主管单位上报数据、负责考务组织、领取试卷、试卷保密、监考人员的安排及培训等考务组织工作，考试中负责考点试卷及考务材料发放、清点及回收、楼层协管、紧急事件处理等考务工作，考试结束后负责将试卷押送至上一级考试主管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负责人：张俊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5.业务及后勤保障组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负责考场设施设备检修、音频播放、试卷保密、安全保卫、电力保障、车辆调配、宣传以及医务等工作。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王洪波、陆洪、何实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6.信息监察组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eastAsia="zh-CN"/>
        </w:rPr>
        <w:t>负责在考前和考试期间随时对互联网、校园网、微博等进行搜索、清理和监控</w:t>
      </w:r>
      <w:r>
        <w:rPr>
          <w:rFonts w:hint="eastAsia" w:ascii="仿宋_GB2312" w:hAnsi="仿宋_GB2312" w:eastAsia="仿宋_GB2312" w:cs="仿宋_GB2312"/>
          <w:color w:val="auto"/>
          <w:sz w:val="32"/>
          <w:szCs w:val="32"/>
          <w:highlight w:val="none"/>
          <w:lang w:val="zh-CN" w:eastAsia="zh-CN"/>
        </w:rPr>
        <w:t>，建立有效的舆情监控机制和快速处置流程，提高发现、研判和应对处置能力，避免舆情的扩散。同时针对不良信息，应当及时快速上报，主动引导、化解舆情，避免次生舆情的发生。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王洪波</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7.突发事件应急处置工作领导小组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长：邹星庐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副组长：熊熹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成  员：</w:t>
      </w:r>
      <w:r>
        <w:rPr>
          <w:rFonts w:hint="eastAsia" w:ascii="仿宋_GB2312" w:hAnsi="仿宋_GB2312" w:eastAsia="仿宋_GB2312" w:cs="仿宋_GB2312"/>
          <w:color w:val="auto"/>
          <w:sz w:val="28"/>
          <w:szCs w:val="28"/>
          <w:highlight w:val="none"/>
          <w:lang w:val="en-US" w:eastAsia="zh-CN"/>
        </w:rPr>
        <w:t>王洪波、陆洪、何实、张冬、张晶、秦琦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职责：根据教育部教育考试院和省考试院发布的《CET突发事件应急处理预案》《CET偶发事件处理办法》以及《武昌首义学院全国大学英语四、六级考试突发事件应急处置预案》处理各类突发事件。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8.保密安全工作小组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负责考试期间安全保卫工作的组织领导和工作措施的落实。</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负责人：熊熹、何实、张俊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二、考点及考场办公室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1.考点办公室人员：邹星庐、熊熹、何实、张冬、张晶、秦琦、张俊、占威、赵博文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考点办公室地点：嘉鱼教学改革基地</w:t>
      </w:r>
      <w:r>
        <w:rPr>
          <w:rFonts w:hint="eastAsia" w:ascii="仿宋_GB2312" w:hAnsi="仿宋_GB2312" w:eastAsia="仿宋_GB2312" w:cs="仿宋_GB2312"/>
          <w:color w:val="auto"/>
          <w:sz w:val="32"/>
          <w:szCs w:val="32"/>
          <w:highlight w:val="none"/>
          <w:lang w:eastAsia="zh-CN"/>
        </w:rPr>
        <w:t>教学楼</w:t>
      </w:r>
      <w:r>
        <w:rPr>
          <w:rFonts w:hint="eastAsia" w:ascii="仿宋_GB2312" w:hAnsi="仿宋_GB2312" w:eastAsia="仿宋_GB2312" w:cs="仿宋_GB2312"/>
          <w:color w:val="auto"/>
          <w:sz w:val="32"/>
          <w:szCs w:val="32"/>
          <w:highlight w:val="none"/>
          <w:lang w:val="en-US" w:eastAsia="zh-CN"/>
        </w:rPr>
        <w:t>B117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2.考场办公室：</w:t>
      </w:r>
    </w:p>
    <w:tbl>
      <w:tblPr>
        <w:tblStyle w:val="16"/>
        <w:tblW w:w="73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2"/>
        <w:gridCol w:w="4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3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考试级别</w:t>
            </w:r>
          </w:p>
        </w:tc>
        <w:tc>
          <w:tcPr>
            <w:tcW w:w="458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四级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3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负责人</w:t>
            </w:r>
          </w:p>
        </w:tc>
        <w:tc>
          <w:tcPr>
            <w:tcW w:w="458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张俊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3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成员</w:t>
            </w:r>
          </w:p>
        </w:tc>
        <w:tc>
          <w:tcPr>
            <w:tcW w:w="458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赵博文、王少杰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3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负责楼层范围</w:t>
            </w:r>
          </w:p>
        </w:tc>
        <w:tc>
          <w:tcPr>
            <w:tcW w:w="458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嘉鱼教学改革基地教学楼2楼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3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负责考场范围</w:t>
            </w:r>
          </w:p>
        </w:tc>
        <w:tc>
          <w:tcPr>
            <w:tcW w:w="458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hanging="42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001-0</w:t>
            </w:r>
            <w:r>
              <w:rPr>
                <w:rFonts w:hint="eastAsia" w:ascii="仿宋_GB2312" w:hAnsi="仿宋_GB2312" w:eastAsia="仿宋_GB2312" w:cs="仿宋_GB2312"/>
                <w:color w:val="auto"/>
                <w:sz w:val="24"/>
                <w:szCs w:val="24"/>
                <w:highlight w:val="none"/>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3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违纪处理负责人</w:t>
            </w:r>
          </w:p>
        </w:tc>
        <w:tc>
          <w:tcPr>
            <w:tcW w:w="458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张晶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3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办公室地点</w:t>
            </w:r>
            <w:r>
              <w:rPr>
                <w:rFonts w:hint="eastAsia" w:ascii="仿宋_GB2312" w:hAnsi="仿宋_GB2312" w:eastAsia="仿宋_GB2312" w:cs="仿宋_GB2312"/>
                <w:color w:val="auto"/>
                <w:sz w:val="24"/>
                <w:szCs w:val="24"/>
                <w:highlight w:val="none"/>
                <w:lang w:val="en-US" w:eastAsia="zh-CN"/>
              </w:rPr>
              <w:t>及联系电话</w:t>
            </w:r>
          </w:p>
        </w:tc>
        <w:tc>
          <w:tcPr>
            <w:tcW w:w="458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嘉鱼教学改革基地教学楼B117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0715-6666076</w:t>
            </w:r>
            <w:r>
              <w:rPr>
                <w:rFonts w:hint="eastAsia" w:ascii="仿宋_GB2312" w:hAnsi="仿宋_GB2312" w:eastAsia="仿宋_GB2312" w:cs="仿宋_GB2312"/>
                <w:color w:val="auto"/>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三、考点基本情况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（一）考点代码及名称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1.考点代码：42091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2.校区代码：1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3.考点名称：武昌首义学院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（二）考生与考场数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英语四级考生722人，考场25个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（三）听力频率：</w:t>
      </w:r>
      <w:r>
        <w:rPr>
          <w:rFonts w:hint="eastAsia" w:ascii="仿宋_GB2312" w:hAnsi="仿宋_GB2312" w:eastAsia="仿宋_GB2312" w:cs="仿宋_GB2312"/>
          <w:b w:val="0"/>
          <w:bCs w:val="0"/>
          <w:color w:val="auto"/>
          <w:sz w:val="32"/>
          <w:szCs w:val="32"/>
          <w:highlight w:val="none"/>
          <w:lang w:val="en-US" w:eastAsia="zh-CN"/>
        </w:rPr>
        <w:t>嘉鱼教学改革基地</w:t>
      </w:r>
      <w:r>
        <w:rPr>
          <w:rFonts w:hint="eastAsia" w:ascii="仿宋_GB2312" w:hAnsi="仿宋_GB2312" w:eastAsia="仿宋_GB2312" w:cs="仿宋_GB2312"/>
          <w:b w:val="0"/>
          <w:bCs w:val="0"/>
          <w:color w:val="auto"/>
          <w:sz w:val="32"/>
          <w:szCs w:val="32"/>
          <w:highlight w:val="none"/>
        </w:rPr>
        <w:t>教学楼FM</w:t>
      </w:r>
      <w:r>
        <w:rPr>
          <w:rFonts w:hint="eastAsia" w:ascii="仿宋_GB2312" w:hAnsi="仿宋_GB2312" w:eastAsia="仿宋_GB2312" w:cs="仿宋_GB2312"/>
          <w:b w:val="0"/>
          <w:bCs w:val="0"/>
          <w:color w:val="auto"/>
          <w:sz w:val="32"/>
          <w:szCs w:val="32"/>
          <w:highlight w:val="none"/>
          <w:lang w:val="en-US" w:eastAsia="zh-CN"/>
        </w:rPr>
        <w:t>80</w:t>
      </w:r>
      <w:r>
        <w:rPr>
          <w:rFonts w:hint="eastAsia" w:ascii="仿宋_GB2312" w:hAnsi="仿宋_GB2312" w:eastAsia="仿宋_GB2312" w:cs="仿宋_GB2312"/>
          <w:b w:val="0"/>
          <w:bCs w:val="0"/>
          <w:color w:val="auto"/>
          <w:sz w:val="32"/>
          <w:szCs w:val="32"/>
          <w:highlight w:val="none"/>
        </w:rPr>
        <w:t>MHz</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（四）考场位置：</w:t>
      </w:r>
      <w:r>
        <w:rPr>
          <w:rFonts w:hint="eastAsia" w:ascii="仿宋_GB2312" w:hAnsi="仿宋_GB2312" w:eastAsia="仿宋_GB2312" w:cs="仿宋_GB2312"/>
          <w:b w:val="0"/>
          <w:bCs w:val="0"/>
          <w:color w:val="auto"/>
          <w:sz w:val="32"/>
          <w:szCs w:val="32"/>
          <w:highlight w:val="none"/>
          <w:lang w:val="en-US" w:eastAsia="zh-CN"/>
        </w:rPr>
        <w:t>嘉鱼教学改革基地</w:t>
      </w:r>
      <w:r>
        <w:rPr>
          <w:rFonts w:hint="eastAsia" w:ascii="仿宋_GB2312" w:hAnsi="仿宋_GB2312" w:eastAsia="仿宋_GB2312" w:cs="仿宋_GB2312"/>
          <w:b w:val="0"/>
          <w:bCs w:val="0"/>
          <w:color w:val="auto"/>
          <w:sz w:val="32"/>
          <w:szCs w:val="32"/>
          <w:highlight w:val="none"/>
        </w:rPr>
        <w:t>教学楼</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（五）备用考场：</w:t>
      </w:r>
      <w:r>
        <w:rPr>
          <w:rFonts w:hint="eastAsia" w:ascii="仿宋_GB2312" w:hAnsi="仿宋_GB2312" w:eastAsia="仿宋_GB2312" w:cs="仿宋_GB2312"/>
          <w:b w:val="0"/>
          <w:bCs w:val="0"/>
          <w:color w:val="auto"/>
          <w:sz w:val="32"/>
          <w:szCs w:val="32"/>
          <w:highlight w:val="none"/>
          <w:lang w:val="en-US" w:eastAsia="zh-CN"/>
        </w:rPr>
        <w:t>嘉鱼教学改革基地</w:t>
      </w:r>
      <w:r>
        <w:rPr>
          <w:rFonts w:hint="eastAsia" w:ascii="仿宋_GB2312" w:hAnsi="仿宋_GB2312" w:eastAsia="仿宋_GB2312" w:cs="仿宋_GB2312"/>
          <w:b w:val="0"/>
          <w:bCs w:val="0"/>
          <w:color w:val="auto"/>
          <w:sz w:val="32"/>
          <w:szCs w:val="32"/>
          <w:highlight w:val="none"/>
        </w:rPr>
        <w:t>教学楼</w:t>
      </w:r>
      <w:r>
        <w:rPr>
          <w:rFonts w:hint="eastAsia" w:ascii="仿宋_GB2312" w:hAnsi="仿宋_GB2312" w:eastAsia="仿宋_GB2312" w:cs="仿宋_GB2312"/>
          <w:b w:val="0"/>
          <w:bCs w:val="0"/>
          <w:color w:val="auto"/>
          <w:sz w:val="32"/>
          <w:szCs w:val="32"/>
          <w:highlight w:val="none"/>
          <w:lang w:val="en-US" w:eastAsia="zh-CN"/>
        </w:rPr>
        <w:t>A209</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rPr>
      </w:pPr>
      <w:r>
        <w:rPr>
          <w:rFonts w:hint="eastAsia" w:ascii="楷体_GB2312" w:hAnsi="楷体_GB2312" w:eastAsia="楷体_GB2312" w:cs="楷体_GB2312"/>
          <w:b w:val="0"/>
          <w:bCs w:val="0"/>
          <w:color w:val="auto"/>
          <w:sz w:val="32"/>
          <w:szCs w:val="32"/>
          <w:highlight w:val="none"/>
        </w:rPr>
        <w:t>（六）医务室：</w:t>
      </w:r>
      <w:r>
        <w:rPr>
          <w:rFonts w:hint="eastAsia" w:ascii="仿宋_GB2312" w:hAnsi="仿宋_GB2312" w:eastAsia="仿宋_GB2312" w:cs="仿宋_GB2312"/>
          <w:b w:val="0"/>
          <w:bCs w:val="0"/>
          <w:color w:val="auto"/>
          <w:sz w:val="32"/>
          <w:szCs w:val="32"/>
          <w:highlight w:val="none"/>
          <w:lang w:val="en-US" w:eastAsia="zh-CN"/>
        </w:rPr>
        <w:t>嘉鱼教学改革基地</w:t>
      </w:r>
      <w:r>
        <w:rPr>
          <w:rFonts w:hint="eastAsia" w:ascii="仿宋_GB2312" w:hAnsi="仿宋_GB2312" w:eastAsia="仿宋_GB2312" w:cs="仿宋_GB2312"/>
          <w:b w:val="0"/>
          <w:bCs w:val="0"/>
          <w:color w:val="auto"/>
          <w:sz w:val="32"/>
          <w:szCs w:val="32"/>
          <w:highlight w:val="none"/>
        </w:rPr>
        <w:t>教学楼</w:t>
      </w:r>
      <w:r>
        <w:rPr>
          <w:rFonts w:hint="eastAsia" w:ascii="仿宋_GB2312" w:hAnsi="仿宋_GB2312" w:eastAsia="仿宋_GB2312" w:cs="仿宋_GB2312"/>
          <w:b w:val="0"/>
          <w:bCs w:val="0"/>
          <w:color w:val="auto"/>
          <w:sz w:val="32"/>
          <w:szCs w:val="32"/>
          <w:highlight w:val="none"/>
          <w:lang w:val="en-US" w:eastAsia="zh-CN"/>
        </w:rPr>
        <w:t>B117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四、考试总体工作安排与要求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监考员</w:t>
      </w:r>
      <w:r>
        <w:rPr>
          <w:rFonts w:hint="eastAsia" w:ascii="楷体_GB2312" w:hAnsi="楷体_GB2312" w:eastAsia="楷体_GB2312" w:cs="楷体_GB2312"/>
          <w:b w:val="0"/>
          <w:bCs w:val="0"/>
          <w:color w:val="auto"/>
          <w:sz w:val="32"/>
          <w:szCs w:val="32"/>
          <w:highlight w:val="none"/>
          <w:lang w:val="en-US" w:eastAsia="zh-CN"/>
        </w:rPr>
        <w:t>工作纪律及</w:t>
      </w:r>
      <w:r>
        <w:rPr>
          <w:rFonts w:hint="eastAsia" w:ascii="楷体_GB2312" w:hAnsi="楷体_GB2312" w:eastAsia="楷体_GB2312" w:cs="楷体_GB2312"/>
          <w:b w:val="0"/>
          <w:bCs w:val="0"/>
          <w:color w:val="auto"/>
          <w:sz w:val="32"/>
          <w:szCs w:val="32"/>
          <w:highlight w:val="none"/>
        </w:rPr>
        <w:t>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监考员安排。监考员由教务处根据各教学单位学生报名人数进行分配，各教学单位根据要求选聘后报教务处审批。各教学单位选聘监考员时应充分考虑年龄、性别比例、责任心、工作态度以及经验等条件，同时合理选派第一监考人及第二监考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监考员分工。第一监考人主要负责开考前到考试结束后整个考场的事务组织及管理、考场监督和纪律工作，第二监考人主要协助第一监考人，并监督考场。监考现场抽签决定监考员的搭档和考场，第一监考人、第二监考人现场抽签抽取自己监考的考场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3.所有监考员须仔细确认自己监考场次、所在考场办公室、考场号，避免弄错考区或迟到等现象的发生；考试期间严格按照监考职责和工作流程完成各项具体监考任务。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所有已安排的监考员不得随意更换，考前必须认真学习《监考人员操作规程》，监考过程中须履行职责，不得无故离岗，不得私留、翻拍试题册和答题卡，不得协助考生舞弊，认真填写考试相关材料，配合违纪考生处理工作。考试结束后，监考员须等考场办公室工作人员清点试卷确认无误后方能离开。如违反有关规定将按《武昌首义学院教学事故认定办法》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）考试材料的领取、回收及运输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1.配备运送考试材料专用车辆，运输前对车辆进行检查、维护，确保车况良好，并办理运输途中的免检手续。选择有驾驶资格、经验丰富的驾驶员。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2.嘉鱼教学改革基地负责人带队，配备专职保卫人员着制服、持工作证，到武昌校区与领卷负责人交接领取考试材料。做到人不离卷，卷不离车，确保试卷安全。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3.嘉鱼教学改革基地考试结束后，将考生考试材料单独装车运送至武昌校区集中。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4.试卷及考试材料运送过程中，严禁搭乘与考试材料运输无关的人员，或搭载与考试材料运输工作无关的物品。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）考试安全保密工作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落实安全保密制度，提前部署试卷押送、保密室值班以及考场保卫等工作，做到万无一失，保证考试安全平稳进行。落实涉密人员信息登记备案制度，加强对涉密人员的监督管理，完善涉密人员的相互监督制约机制。做好保密室监控录像保存，实施每6小时回放验看监控录像制度。主考、副主考和考试工作领导小组成员要不定期不定形式地检查保密工作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（四）诚信考试教育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试前学校宣传部门通过广播、网页和宣传栏等形式，向学生宣传考试纪律以及注意事项。嘉鱼教学改革基地工作部组织学生填写诚信考试承诺书，加强对学生的诚信考试教育，防止通信工具舞弊、防止大规模违纪舞弊或试卷雷同的事件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（五）医疗卫生工作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1.考前对所有考试场所、通道、区域、桌椅进行清洁。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2.校医院安排专人做好考试期间的医疗卫生保障。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（六）考试工作安排与分工表</w:t>
      </w:r>
    </w:p>
    <w:tbl>
      <w:tblPr>
        <w:tblStyle w:val="1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6225"/>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8" w:type="dxa"/>
            <w:noWrap w:val="0"/>
            <w:vAlign w:val="center"/>
          </w:tcPr>
          <w:p>
            <w:pPr>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时间</w:t>
            </w:r>
          </w:p>
        </w:tc>
        <w:tc>
          <w:tcPr>
            <w:tcW w:w="6225" w:type="dxa"/>
            <w:noWrap w:val="0"/>
            <w:vAlign w:val="center"/>
          </w:tcPr>
          <w:p>
            <w:pPr>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工作内容</w:t>
            </w:r>
          </w:p>
        </w:tc>
        <w:tc>
          <w:tcPr>
            <w:tcW w:w="1987" w:type="dxa"/>
            <w:noWrap w:val="0"/>
            <w:vAlign w:val="center"/>
          </w:tcPr>
          <w:p>
            <w:pPr>
              <w:jc w:val="center"/>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rPr>
              <w:t>负责</w:t>
            </w:r>
            <w:r>
              <w:rPr>
                <w:rFonts w:hint="eastAsia" w:ascii="仿宋_GB2312" w:hAnsi="仿宋_GB2312" w:eastAsia="仿宋_GB2312" w:cs="仿宋_GB2312"/>
                <w:b/>
                <w:color w:val="auto"/>
                <w:sz w:val="21"/>
                <w:szCs w:val="21"/>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8"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12月10日</w:t>
            </w:r>
          </w:p>
        </w:tc>
        <w:tc>
          <w:tcPr>
            <w:tcW w:w="6225" w:type="dxa"/>
            <w:noWrap w:val="0"/>
            <w:vAlign w:val="center"/>
          </w:tcPr>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下午四六级考务工作协调会</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熊熹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8"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val="en-US" w:eastAsia="zh-CN"/>
              </w:rPr>
              <w:t>11</w:t>
            </w:r>
            <w:r>
              <w:rPr>
                <w:rFonts w:hint="eastAsia" w:ascii="仿宋_GB2312" w:hAnsi="仿宋_GB2312" w:eastAsia="仿宋_GB2312" w:cs="仿宋_GB2312"/>
                <w:color w:val="auto"/>
                <w:sz w:val="21"/>
                <w:szCs w:val="21"/>
                <w:highlight w:val="none"/>
              </w:rPr>
              <w:t>日前</w:t>
            </w: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考风考纪工作宣传。</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秦琦、张冬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检修设有考场的教室桌椅、灯光、电源及屏蔽器；校对教室内时钟的时间。</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何实、张冬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落实听力播放人员，调试检修听力播放设备。</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eastAsia="zh-CN"/>
              </w:rPr>
              <w:t>何实、王蒙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布置张贴诚信考试宣传海报，制作横幅、提示展板和曝光台。</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张俊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对保密室设备和环境进行检查，模拟进行监控录像6小时回放。登记记录所有涉密人员信息并报考试院备案。</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发布监考通知，准备考试资料并装袋。</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赵博文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w w:val="90"/>
                <w:sz w:val="21"/>
                <w:szCs w:val="21"/>
                <w:highlight w:val="none"/>
              </w:rPr>
            </w:pPr>
            <w:r>
              <w:rPr>
                <w:rFonts w:hint="eastAsia" w:ascii="仿宋_GB2312" w:hAnsi="仿宋_GB2312" w:eastAsia="仿宋_GB2312" w:cs="仿宋_GB2312"/>
                <w:color w:val="auto"/>
                <w:sz w:val="21"/>
                <w:szCs w:val="21"/>
                <w:highlight w:val="none"/>
              </w:rPr>
              <w:t>落实试卷押运、保密室值班保卫人员安排，报考点办公室。</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落实考试使用车辆安排。</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陆洪、何实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落实考试当天</w:t>
            </w:r>
            <w:r>
              <w:rPr>
                <w:rFonts w:hint="eastAsia" w:ascii="仿宋_GB2312" w:hAnsi="仿宋_GB2312" w:eastAsia="仿宋_GB2312" w:cs="仿宋_GB2312"/>
                <w:color w:val="auto"/>
                <w:sz w:val="21"/>
                <w:szCs w:val="21"/>
                <w:highlight w:val="none"/>
                <w:lang w:val="en-US" w:eastAsia="zh-CN"/>
              </w:rPr>
              <w:t>嘉鱼教学改革基地教学楼B117教室</w:t>
            </w:r>
            <w:r>
              <w:rPr>
                <w:rFonts w:hint="eastAsia" w:ascii="仿宋_GB2312" w:hAnsi="仿宋_GB2312" w:eastAsia="仿宋_GB2312" w:cs="仿宋_GB2312"/>
                <w:color w:val="auto"/>
                <w:sz w:val="21"/>
                <w:szCs w:val="21"/>
                <w:highlight w:val="none"/>
              </w:rPr>
              <w:t>有线网络的使用，无线网络及电信基站关闭。</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孙辉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8"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val="en-US" w:eastAsia="zh-CN"/>
              </w:rPr>
              <w:t>8</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日</w:t>
            </w: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网络有害信息监控和上报。</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王洪波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校园环境整治，杜绝在校内贩卖作弊工具和答案的情况。清除校园内非法小广告。</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清除教学楼内非法小广告。</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利用网络、广播开展诚信考试宣传。</w:t>
            </w:r>
          </w:p>
        </w:tc>
        <w:tc>
          <w:tcPr>
            <w:tcW w:w="198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王洪波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428"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日</w:t>
            </w:r>
          </w:p>
        </w:tc>
        <w:tc>
          <w:tcPr>
            <w:tcW w:w="6225" w:type="dxa"/>
            <w:noWrap w:val="0"/>
            <w:vAlign w:val="center"/>
          </w:tcPr>
          <w:p>
            <w:p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下午</w:t>
            </w:r>
            <w:r>
              <w:rPr>
                <w:rFonts w:hint="eastAsia" w:ascii="仿宋_GB2312" w:hAnsi="仿宋_GB2312" w:eastAsia="仿宋_GB2312" w:cs="仿宋_GB2312"/>
                <w:color w:val="auto"/>
                <w:sz w:val="21"/>
                <w:szCs w:val="21"/>
                <w:highlight w:val="none"/>
              </w:rPr>
              <w:t>考务工作人员及监考员培训</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监考员布置考场</w:t>
            </w:r>
            <w:r>
              <w:rPr>
                <w:rFonts w:hint="eastAsia" w:ascii="仿宋_GB2312" w:hAnsi="仿宋_GB2312" w:eastAsia="仿宋_GB2312" w:cs="仿宋_GB2312"/>
                <w:color w:val="auto"/>
                <w:sz w:val="21"/>
                <w:szCs w:val="21"/>
                <w:highlight w:val="none"/>
                <w:lang w:eastAsia="zh-CN"/>
              </w:rPr>
              <w:t>。</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张俊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jc w:val="center"/>
        </w:trPr>
        <w:tc>
          <w:tcPr>
            <w:tcW w:w="1428"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日</w:t>
            </w: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15:30开启</w:t>
            </w:r>
            <w:r>
              <w:rPr>
                <w:rFonts w:hint="eastAsia" w:ascii="仿宋_GB2312" w:hAnsi="仿宋_GB2312" w:eastAsia="仿宋_GB2312" w:cs="仿宋_GB2312"/>
                <w:color w:val="auto"/>
                <w:sz w:val="21"/>
                <w:szCs w:val="21"/>
                <w:highlight w:val="none"/>
              </w:rPr>
              <w:t>考场</w:t>
            </w:r>
            <w:r>
              <w:rPr>
                <w:rFonts w:hint="eastAsia" w:ascii="仿宋_GB2312" w:hAnsi="仿宋_GB2312" w:eastAsia="仿宋_GB2312" w:cs="仿宋_GB2312"/>
                <w:color w:val="auto"/>
                <w:sz w:val="21"/>
                <w:szCs w:val="21"/>
                <w:highlight w:val="none"/>
                <w:lang w:val="en-US" w:eastAsia="zh-CN"/>
              </w:rPr>
              <w:t>教室大门，考场</w:t>
            </w:r>
            <w:r>
              <w:rPr>
                <w:rFonts w:hint="eastAsia" w:ascii="仿宋_GB2312" w:hAnsi="仿宋_GB2312" w:eastAsia="仿宋_GB2312" w:cs="仿宋_GB2312"/>
                <w:color w:val="auto"/>
                <w:sz w:val="21"/>
                <w:szCs w:val="21"/>
                <w:highlight w:val="none"/>
              </w:rPr>
              <w:t>布置完毕后封闭</w:t>
            </w:r>
            <w:r>
              <w:rPr>
                <w:rFonts w:hint="eastAsia" w:ascii="仿宋_GB2312" w:hAnsi="仿宋_GB2312" w:eastAsia="仿宋_GB2312" w:cs="仿宋_GB2312"/>
                <w:color w:val="auto"/>
                <w:sz w:val="21"/>
                <w:szCs w:val="21"/>
                <w:highlight w:val="none"/>
                <w:lang w:val="en-US" w:eastAsia="zh-CN"/>
              </w:rPr>
              <w:t>教学楼</w:t>
            </w:r>
            <w:r>
              <w:rPr>
                <w:rFonts w:hint="eastAsia" w:ascii="仿宋_GB2312" w:hAnsi="仿宋_GB2312" w:eastAsia="仿宋_GB2312" w:cs="仿宋_GB2312"/>
                <w:color w:val="auto"/>
                <w:sz w:val="21"/>
                <w:szCs w:val="21"/>
                <w:highlight w:val="none"/>
              </w:rPr>
              <w:t>。</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何实、王蒙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考场布置完毕后进行考场内外保洁及消杀。</w:t>
            </w:r>
          </w:p>
        </w:tc>
        <w:tc>
          <w:tcPr>
            <w:tcW w:w="1987" w:type="dxa"/>
            <w:noWrap w:val="0"/>
            <w:vAlign w:val="center"/>
          </w:tcPr>
          <w:p>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8"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调整考试当天（12月13日）上午的考试铃声。</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28"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月1</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日</w:t>
            </w: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7:00前检查教学楼是否有闲杂人等，并限制人员出入。</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28" w:type="dxa"/>
            <w:vMerge w:val="continue"/>
            <w:noWrap w:val="0"/>
            <w:vAlign w:val="center"/>
          </w:tcPr>
          <w:p>
            <w:pP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7:00前打开各考场及考场办公室大门。打开考场监控设备。考试期间，安排专人对监考员及工作人员工作状态进行监察并记录。</w:t>
            </w:r>
          </w:p>
        </w:tc>
        <w:tc>
          <w:tcPr>
            <w:tcW w:w="1987" w:type="dxa"/>
            <w:noWrap w:val="0"/>
            <w:vAlign w:val="center"/>
          </w:tcPr>
          <w:p>
            <w:pPr>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何实、王蒙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28" w:type="dxa"/>
            <w:vMerge w:val="continue"/>
            <w:noWrap w:val="0"/>
            <w:vAlign w:val="center"/>
          </w:tcPr>
          <w:p>
            <w:pP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7:20押送试卷</w:t>
            </w:r>
            <w:r>
              <w:rPr>
                <w:rFonts w:hint="eastAsia" w:ascii="仿宋_GB2312" w:hAnsi="仿宋_GB2312" w:eastAsia="仿宋_GB2312" w:cs="仿宋_GB2312"/>
                <w:color w:val="auto"/>
                <w:sz w:val="21"/>
                <w:szCs w:val="21"/>
                <w:highlight w:val="none"/>
                <w:lang w:val="en-US" w:eastAsia="zh-CN"/>
              </w:rPr>
              <w:t>到教学楼B117考点办公室</w:t>
            </w:r>
            <w:r>
              <w:rPr>
                <w:rFonts w:hint="eastAsia" w:ascii="仿宋_GB2312" w:hAnsi="仿宋_GB2312" w:eastAsia="仿宋_GB2312" w:cs="仿宋_GB2312"/>
                <w:color w:val="auto"/>
                <w:sz w:val="21"/>
                <w:szCs w:val="21"/>
                <w:highlight w:val="none"/>
              </w:rPr>
              <w:t>。</w:t>
            </w:r>
          </w:p>
        </w:tc>
        <w:tc>
          <w:tcPr>
            <w:tcW w:w="1987" w:type="dxa"/>
            <w:noWrap w:val="0"/>
            <w:vAlign w:val="center"/>
          </w:tcPr>
          <w:p>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张俊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28" w:type="dxa"/>
            <w:vMerge w:val="continue"/>
            <w:noWrap w:val="0"/>
            <w:vAlign w:val="center"/>
          </w:tcPr>
          <w:p>
            <w:pP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50</w:t>
            </w:r>
            <w:r>
              <w:rPr>
                <w:rFonts w:hint="eastAsia" w:ascii="仿宋_GB2312" w:hAnsi="仿宋_GB2312" w:eastAsia="仿宋_GB2312" w:cs="仿宋_GB2312"/>
                <w:color w:val="auto"/>
                <w:sz w:val="21"/>
                <w:szCs w:val="21"/>
                <w:highlight w:val="none"/>
              </w:rPr>
              <w:t>监考员在考场办公室前集中，查看抽签结果，领取试卷袋及收发试卷。</w:t>
            </w:r>
          </w:p>
        </w:tc>
        <w:tc>
          <w:tcPr>
            <w:tcW w:w="1987" w:type="dxa"/>
            <w:noWrap w:val="0"/>
            <w:vAlign w:val="center"/>
          </w:tcPr>
          <w:p>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张俊、赵博文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28" w:type="dxa"/>
            <w:vMerge w:val="continue"/>
            <w:noWrap w:val="0"/>
            <w:vAlign w:val="center"/>
          </w:tcPr>
          <w:p>
            <w:pP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8:20组织考生入场。</w:t>
            </w:r>
          </w:p>
        </w:tc>
        <w:tc>
          <w:tcPr>
            <w:tcW w:w="1987" w:type="dxa"/>
            <w:noWrap w:val="0"/>
            <w:vAlign w:val="center"/>
          </w:tcPr>
          <w:p>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何实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428" w:type="dxa"/>
            <w:vMerge w:val="continue"/>
            <w:noWrap w:val="0"/>
            <w:vAlign w:val="center"/>
          </w:tcPr>
          <w:p>
            <w:pP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w w:val="90"/>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9:00</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11:20</w:t>
            </w:r>
            <w:r>
              <w:rPr>
                <w:rFonts w:hint="eastAsia" w:ascii="仿宋_GB2312" w:hAnsi="仿宋_GB2312" w:eastAsia="仿宋_GB2312" w:cs="仿宋_GB2312"/>
                <w:color w:val="auto"/>
                <w:sz w:val="21"/>
                <w:szCs w:val="21"/>
                <w:highlight w:val="none"/>
                <w:lang w:val="en-US" w:eastAsia="zh-CN"/>
              </w:rPr>
              <w:t>考试期间考场巡视、违纪及特殊情况处理</w:t>
            </w:r>
            <w:r>
              <w:rPr>
                <w:rFonts w:hint="eastAsia" w:ascii="仿宋_GB2312" w:hAnsi="仿宋_GB2312" w:eastAsia="仿宋_GB2312" w:cs="仿宋_GB2312"/>
                <w:color w:val="auto"/>
                <w:sz w:val="21"/>
                <w:szCs w:val="21"/>
                <w:highlight w:val="none"/>
              </w:rPr>
              <w:t>。</w:t>
            </w:r>
          </w:p>
        </w:tc>
        <w:tc>
          <w:tcPr>
            <w:tcW w:w="1987" w:type="dxa"/>
            <w:noWrap w:val="0"/>
            <w:vAlign w:val="center"/>
          </w:tcPr>
          <w:p>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张晶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28" w:type="dxa"/>
            <w:vMerge w:val="continue"/>
            <w:noWrap w:val="0"/>
            <w:vAlign w:val="center"/>
          </w:tcPr>
          <w:p>
            <w:pPr>
              <w:rPr>
                <w:rFonts w:hint="eastAsia" w:ascii="仿宋_GB2312" w:hAnsi="仿宋_GB2312" w:eastAsia="仿宋_GB2312" w:cs="仿宋_GB2312"/>
                <w:color w:val="auto"/>
                <w:sz w:val="21"/>
                <w:szCs w:val="21"/>
                <w:highlight w:val="none"/>
              </w:rPr>
            </w:pPr>
          </w:p>
        </w:tc>
        <w:tc>
          <w:tcPr>
            <w:tcW w:w="6225" w:type="dxa"/>
            <w:noWrap w:val="0"/>
            <w:vAlign w:val="center"/>
          </w:tcPr>
          <w:p>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当天考场供电保障，播音室及UPS电源的供电。</w:t>
            </w:r>
          </w:p>
        </w:tc>
        <w:tc>
          <w:tcPr>
            <w:tcW w:w="1987" w:type="dxa"/>
            <w:noWrap w:val="0"/>
            <w:vAlign w:val="center"/>
          </w:tcPr>
          <w:p>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陆洪</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32"/>
          <w:szCs w:val="32"/>
          <w:highlight w:val="none"/>
          <w:lang w:val="en-US" w:eastAsia="zh-CN"/>
        </w:rPr>
      </w:pPr>
    </w:p>
    <w:sectPr>
      <w:headerReference r:id="rId3" w:type="default"/>
      <w:footerReference r:id="rId5" w:type="default"/>
      <w:headerReference r:id="rId4" w:type="even"/>
      <w:footerReference r:id="rId6" w:type="even"/>
      <w:pgSz w:w="11906" w:h="16838"/>
      <w:pgMar w:top="1134" w:right="1440"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F95D1-C13D-4D8C-9DE1-B3E004941A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E7065E2-DA6F-4C66-81FF-B90DC2AEEE3F}"/>
  </w:font>
  <w:font w:name="方正公文小标宋">
    <w:panose1 w:val="02000500000000000000"/>
    <w:charset w:val="86"/>
    <w:family w:val="auto"/>
    <w:pitch w:val="default"/>
    <w:sig w:usb0="A00002BF" w:usb1="38CF7CFA" w:usb2="00000016" w:usb3="00000000" w:csb0="00040001" w:csb1="00000000"/>
    <w:embedRegular r:id="rId3" w:fontKey="{B0A42066-A70A-4BB1-8274-EE67FFE28E91}"/>
  </w:font>
  <w:font w:name="楷体_GB2312">
    <w:panose1 w:val="02010609030101010101"/>
    <w:charset w:val="86"/>
    <w:family w:val="auto"/>
    <w:pitch w:val="default"/>
    <w:sig w:usb0="00000001" w:usb1="080E0000" w:usb2="00000000" w:usb3="00000000" w:csb0="00040000" w:csb1="00000000"/>
    <w:embedRegular r:id="rId4" w:fontKey="{8E014DBA-5A15-4B7B-B50C-837D14C6401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60" w:firstLineChars="2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WVhMzM4NzBjZmFlNjdhZGYzZWJlM2Y4MWZhY2MifQ=="/>
    <w:docVar w:name="KSO_WPS_MARK_KEY" w:val="f03555a9-7677-4e3a-990e-0412bbcee228"/>
  </w:docVars>
  <w:rsids>
    <w:rsidRoot w:val="00584833"/>
    <w:rsid w:val="00000A46"/>
    <w:rsid w:val="00001902"/>
    <w:rsid w:val="000027ED"/>
    <w:rsid w:val="0000426E"/>
    <w:rsid w:val="000126AE"/>
    <w:rsid w:val="0001551D"/>
    <w:rsid w:val="00017C1F"/>
    <w:rsid w:val="00017DDD"/>
    <w:rsid w:val="00020028"/>
    <w:rsid w:val="000256DD"/>
    <w:rsid w:val="0002790D"/>
    <w:rsid w:val="00030721"/>
    <w:rsid w:val="000323E3"/>
    <w:rsid w:val="00034D3F"/>
    <w:rsid w:val="00036883"/>
    <w:rsid w:val="0004126D"/>
    <w:rsid w:val="0005486B"/>
    <w:rsid w:val="0005493B"/>
    <w:rsid w:val="00056F55"/>
    <w:rsid w:val="00057609"/>
    <w:rsid w:val="0006038C"/>
    <w:rsid w:val="000605BB"/>
    <w:rsid w:val="00064654"/>
    <w:rsid w:val="00067E4D"/>
    <w:rsid w:val="00074128"/>
    <w:rsid w:val="000810BD"/>
    <w:rsid w:val="00081B36"/>
    <w:rsid w:val="00094A35"/>
    <w:rsid w:val="000A0846"/>
    <w:rsid w:val="000A1C22"/>
    <w:rsid w:val="000A2967"/>
    <w:rsid w:val="000A2E1C"/>
    <w:rsid w:val="000A6F23"/>
    <w:rsid w:val="000B0F67"/>
    <w:rsid w:val="000B19DE"/>
    <w:rsid w:val="000B3988"/>
    <w:rsid w:val="000B4AD7"/>
    <w:rsid w:val="000B64F5"/>
    <w:rsid w:val="000C2346"/>
    <w:rsid w:val="000C5932"/>
    <w:rsid w:val="000C6134"/>
    <w:rsid w:val="000D19AF"/>
    <w:rsid w:val="000D1C79"/>
    <w:rsid w:val="000D2BBE"/>
    <w:rsid w:val="000E069E"/>
    <w:rsid w:val="000E3011"/>
    <w:rsid w:val="000F028D"/>
    <w:rsid w:val="000F2A06"/>
    <w:rsid w:val="000F3DA0"/>
    <w:rsid w:val="00102758"/>
    <w:rsid w:val="00103F23"/>
    <w:rsid w:val="00104211"/>
    <w:rsid w:val="00104920"/>
    <w:rsid w:val="00106926"/>
    <w:rsid w:val="00111844"/>
    <w:rsid w:val="001131C8"/>
    <w:rsid w:val="00117D93"/>
    <w:rsid w:val="0012121E"/>
    <w:rsid w:val="0014671C"/>
    <w:rsid w:val="00147696"/>
    <w:rsid w:val="00147A9D"/>
    <w:rsid w:val="001565B5"/>
    <w:rsid w:val="001628F2"/>
    <w:rsid w:val="00167579"/>
    <w:rsid w:val="00170173"/>
    <w:rsid w:val="00177621"/>
    <w:rsid w:val="001801C4"/>
    <w:rsid w:val="00182BBB"/>
    <w:rsid w:val="00192B99"/>
    <w:rsid w:val="001A3BAD"/>
    <w:rsid w:val="001A59CA"/>
    <w:rsid w:val="001A6B9B"/>
    <w:rsid w:val="001C6DB9"/>
    <w:rsid w:val="001D0505"/>
    <w:rsid w:val="001D31DB"/>
    <w:rsid w:val="001D612B"/>
    <w:rsid w:val="001E029C"/>
    <w:rsid w:val="001E133B"/>
    <w:rsid w:val="001E379C"/>
    <w:rsid w:val="001E4D9C"/>
    <w:rsid w:val="001F2973"/>
    <w:rsid w:val="001F4FB8"/>
    <w:rsid w:val="0020177A"/>
    <w:rsid w:val="00212299"/>
    <w:rsid w:val="0021689F"/>
    <w:rsid w:val="00222138"/>
    <w:rsid w:val="00223A3D"/>
    <w:rsid w:val="00223DB7"/>
    <w:rsid w:val="00226A0F"/>
    <w:rsid w:val="00233163"/>
    <w:rsid w:val="00241C52"/>
    <w:rsid w:val="002444D4"/>
    <w:rsid w:val="00255728"/>
    <w:rsid w:val="002572FF"/>
    <w:rsid w:val="002615B6"/>
    <w:rsid w:val="00265C12"/>
    <w:rsid w:val="0026682D"/>
    <w:rsid w:val="0027502B"/>
    <w:rsid w:val="00277AFD"/>
    <w:rsid w:val="00285613"/>
    <w:rsid w:val="002927F0"/>
    <w:rsid w:val="002A683F"/>
    <w:rsid w:val="002B173B"/>
    <w:rsid w:val="002B509F"/>
    <w:rsid w:val="002B5841"/>
    <w:rsid w:val="002C276F"/>
    <w:rsid w:val="002C79E2"/>
    <w:rsid w:val="002D4D2C"/>
    <w:rsid w:val="002D7F57"/>
    <w:rsid w:val="002E0BB9"/>
    <w:rsid w:val="002E461A"/>
    <w:rsid w:val="002F5058"/>
    <w:rsid w:val="003104B4"/>
    <w:rsid w:val="00344794"/>
    <w:rsid w:val="00344D64"/>
    <w:rsid w:val="00350A3D"/>
    <w:rsid w:val="00351855"/>
    <w:rsid w:val="0035398D"/>
    <w:rsid w:val="003650DE"/>
    <w:rsid w:val="00371262"/>
    <w:rsid w:val="00371926"/>
    <w:rsid w:val="00384921"/>
    <w:rsid w:val="00384BE0"/>
    <w:rsid w:val="00384D94"/>
    <w:rsid w:val="003850F2"/>
    <w:rsid w:val="003924CC"/>
    <w:rsid w:val="003947AA"/>
    <w:rsid w:val="0039490B"/>
    <w:rsid w:val="0039494D"/>
    <w:rsid w:val="003A14F3"/>
    <w:rsid w:val="003A1652"/>
    <w:rsid w:val="003A395D"/>
    <w:rsid w:val="003A6100"/>
    <w:rsid w:val="003B2F72"/>
    <w:rsid w:val="003B5547"/>
    <w:rsid w:val="003B7666"/>
    <w:rsid w:val="003C2503"/>
    <w:rsid w:val="003C611A"/>
    <w:rsid w:val="003C7510"/>
    <w:rsid w:val="003D0106"/>
    <w:rsid w:val="003D02A5"/>
    <w:rsid w:val="003D0CFB"/>
    <w:rsid w:val="003E151D"/>
    <w:rsid w:val="003F21B1"/>
    <w:rsid w:val="003F7240"/>
    <w:rsid w:val="0040656A"/>
    <w:rsid w:val="00416A23"/>
    <w:rsid w:val="00420EEC"/>
    <w:rsid w:val="00421CB9"/>
    <w:rsid w:val="0042590C"/>
    <w:rsid w:val="004278DA"/>
    <w:rsid w:val="004341F4"/>
    <w:rsid w:val="00435356"/>
    <w:rsid w:val="0045419F"/>
    <w:rsid w:val="004553C7"/>
    <w:rsid w:val="00460AC7"/>
    <w:rsid w:val="00470B9C"/>
    <w:rsid w:val="004710C0"/>
    <w:rsid w:val="00487CAF"/>
    <w:rsid w:val="004912ED"/>
    <w:rsid w:val="00492509"/>
    <w:rsid w:val="004A2B09"/>
    <w:rsid w:val="004A3EC3"/>
    <w:rsid w:val="004B2E48"/>
    <w:rsid w:val="004C4263"/>
    <w:rsid w:val="004E25E4"/>
    <w:rsid w:val="004E42E0"/>
    <w:rsid w:val="004E4629"/>
    <w:rsid w:val="004F3BFB"/>
    <w:rsid w:val="004F3CCE"/>
    <w:rsid w:val="0050460E"/>
    <w:rsid w:val="0051740E"/>
    <w:rsid w:val="0052570F"/>
    <w:rsid w:val="00526AE7"/>
    <w:rsid w:val="00544B2D"/>
    <w:rsid w:val="005458DC"/>
    <w:rsid w:val="005564CC"/>
    <w:rsid w:val="005608F1"/>
    <w:rsid w:val="00560B7D"/>
    <w:rsid w:val="0057250B"/>
    <w:rsid w:val="005749EE"/>
    <w:rsid w:val="005770D9"/>
    <w:rsid w:val="00582DEA"/>
    <w:rsid w:val="00584833"/>
    <w:rsid w:val="005855C8"/>
    <w:rsid w:val="005857B6"/>
    <w:rsid w:val="00597D7A"/>
    <w:rsid w:val="005A03CD"/>
    <w:rsid w:val="005A1F78"/>
    <w:rsid w:val="005A2CFB"/>
    <w:rsid w:val="005B207B"/>
    <w:rsid w:val="005B2C71"/>
    <w:rsid w:val="005B3378"/>
    <w:rsid w:val="005B5D6E"/>
    <w:rsid w:val="005C0BB2"/>
    <w:rsid w:val="005C4882"/>
    <w:rsid w:val="005D4AC2"/>
    <w:rsid w:val="005D7970"/>
    <w:rsid w:val="005E3027"/>
    <w:rsid w:val="005F6556"/>
    <w:rsid w:val="00600F14"/>
    <w:rsid w:val="006055A6"/>
    <w:rsid w:val="00606F55"/>
    <w:rsid w:val="0060749B"/>
    <w:rsid w:val="00610C2B"/>
    <w:rsid w:val="00614A1C"/>
    <w:rsid w:val="00630100"/>
    <w:rsid w:val="00636857"/>
    <w:rsid w:val="00646D0A"/>
    <w:rsid w:val="00652A8D"/>
    <w:rsid w:val="00652BF3"/>
    <w:rsid w:val="00654E10"/>
    <w:rsid w:val="00655F5C"/>
    <w:rsid w:val="00676F7F"/>
    <w:rsid w:val="0068239B"/>
    <w:rsid w:val="00682D64"/>
    <w:rsid w:val="00683697"/>
    <w:rsid w:val="00687325"/>
    <w:rsid w:val="006978F4"/>
    <w:rsid w:val="006A12C6"/>
    <w:rsid w:val="006A4D86"/>
    <w:rsid w:val="006A4F1B"/>
    <w:rsid w:val="006B1F86"/>
    <w:rsid w:val="006B3E9C"/>
    <w:rsid w:val="006B5795"/>
    <w:rsid w:val="006B790B"/>
    <w:rsid w:val="006C2FDC"/>
    <w:rsid w:val="006C77C9"/>
    <w:rsid w:val="006C7C6B"/>
    <w:rsid w:val="006D1971"/>
    <w:rsid w:val="006D392C"/>
    <w:rsid w:val="006D73FD"/>
    <w:rsid w:val="006D74CA"/>
    <w:rsid w:val="006E06E0"/>
    <w:rsid w:val="006E15F1"/>
    <w:rsid w:val="006F093A"/>
    <w:rsid w:val="006F380B"/>
    <w:rsid w:val="006F63DF"/>
    <w:rsid w:val="00702E7C"/>
    <w:rsid w:val="007069A9"/>
    <w:rsid w:val="007142E6"/>
    <w:rsid w:val="00716925"/>
    <w:rsid w:val="00720763"/>
    <w:rsid w:val="00724F7D"/>
    <w:rsid w:val="00725837"/>
    <w:rsid w:val="007315ED"/>
    <w:rsid w:val="007343EE"/>
    <w:rsid w:val="00736632"/>
    <w:rsid w:val="00743A27"/>
    <w:rsid w:val="00762D65"/>
    <w:rsid w:val="007636CE"/>
    <w:rsid w:val="00774B58"/>
    <w:rsid w:val="00775DE2"/>
    <w:rsid w:val="00783DDE"/>
    <w:rsid w:val="007A758D"/>
    <w:rsid w:val="007B76F3"/>
    <w:rsid w:val="007C52E3"/>
    <w:rsid w:val="007D4B12"/>
    <w:rsid w:val="007D5851"/>
    <w:rsid w:val="007D5F74"/>
    <w:rsid w:val="007F22F1"/>
    <w:rsid w:val="007F4019"/>
    <w:rsid w:val="008104F4"/>
    <w:rsid w:val="00821D5F"/>
    <w:rsid w:val="00825136"/>
    <w:rsid w:val="0082686F"/>
    <w:rsid w:val="00827FD7"/>
    <w:rsid w:val="00832969"/>
    <w:rsid w:val="00834A56"/>
    <w:rsid w:val="00836E2C"/>
    <w:rsid w:val="008424BE"/>
    <w:rsid w:val="00842723"/>
    <w:rsid w:val="00843F27"/>
    <w:rsid w:val="00850AAC"/>
    <w:rsid w:val="00850E1B"/>
    <w:rsid w:val="00852F0F"/>
    <w:rsid w:val="008535D9"/>
    <w:rsid w:val="00856411"/>
    <w:rsid w:val="0085643F"/>
    <w:rsid w:val="00857050"/>
    <w:rsid w:val="008629ED"/>
    <w:rsid w:val="00864A16"/>
    <w:rsid w:val="008663EA"/>
    <w:rsid w:val="0087039A"/>
    <w:rsid w:val="0087309B"/>
    <w:rsid w:val="00874567"/>
    <w:rsid w:val="008775A3"/>
    <w:rsid w:val="00877A52"/>
    <w:rsid w:val="0088067D"/>
    <w:rsid w:val="00882BC5"/>
    <w:rsid w:val="00885257"/>
    <w:rsid w:val="00891CA2"/>
    <w:rsid w:val="00897ABB"/>
    <w:rsid w:val="00897B4F"/>
    <w:rsid w:val="008A4672"/>
    <w:rsid w:val="008A4788"/>
    <w:rsid w:val="008A4E62"/>
    <w:rsid w:val="008B20FA"/>
    <w:rsid w:val="008B4283"/>
    <w:rsid w:val="008C21E0"/>
    <w:rsid w:val="008C3C3D"/>
    <w:rsid w:val="008D4FD6"/>
    <w:rsid w:val="008D778B"/>
    <w:rsid w:val="008E5747"/>
    <w:rsid w:val="008F19C7"/>
    <w:rsid w:val="008F5D4F"/>
    <w:rsid w:val="009007EE"/>
    <w:rsid w:val="0090509E"/>
    <w:rsid w:val="009077A1"/>
    <w:rsid w:val="00911EF6"/>
    <w:rsid w:val="00915692"/>
    <w:rsid w:val="00915FD9"/>
    <w:rsid w:val="009166EA"/>
    <w:rsid w:val="00920128"/>
    <w:rsid w:val="009230A8"/>
    <w:rsid w:val="00923E92"/>
    <w:rsid w:val="0092594D"/>
    <w:rsid w:val="00925DC0"/>
    <w:rsid w:val="009263AC"/>
    <w:rsid w:val="00942987"/>
    <w:rsid w:val="009619E6"/>
    <w:rsid w:val="009663B5"/>
    <w:rsid w:val="00986F54"/>
    <w:rsid w:val="00986F9E"/>
    <w:rsid w:val="009903F3"/>
    <w:rsid w:val="0099046B"/>
    <w:rsid w:val="009929DA"/>
    <w:rsid w:val="009A7B93"/>
    <w:rsid w:val="009B438F"/>
    <w:rsid w:val="009B52FF"/>
    <w:rsid w:val="009C11AB"/>
    <w:rsid w:val="009C1923"/>
    <w:rsid w:val="009D2421"/>
    <w:rsid w:val="009E09F4"/>
    <w:rsid w:val="009E1435"/>
    <w:rsid w:val="009E165F"/>
    <w:rsid w:val="009E2799"/>
    <w:rsid w:val="009E604C"/>
    <w:rsid w:val="009F6924"/>
    <w:rsid w:val="009F719C"/>
    <w:rsid w:val="00A018BB"/>
    <w:rsid w:val="00A04341"/>
    <w:rsid w:val="00A11871"/>
    <w:rsid w:val="00A12833"/>
    <w:rsid w:val="00A14F53"/>
    <w:rsid w:val="00A20C76"/>
    <w:rsid w:val="00A246E7"/>
    <w:rsid w:val="00A316A2"/>
    <w:rsid w:val="00A42B24"/>
    <w:rsid w:val="00A43976"/>
    <w:rsid w:val="00A46215"/>
    <w:rsid w:val="00A517E1"/>
    <w:rsid w:val="00A64E82"/>
    <w:rsid w:val="00A67EF9"/>
    <w:rsid w:val="00A72CBC"/>
    <w:rsid w:val="00A86CF3"/>
    <w:rsid w:val="00A94D7A"/>
    <w:rsid w:val="00A95B52"/>
    <w:rsid w:val="00AA2593"/>
    <w:rsid w:val="00AA279A"/>
    <w:rsid w:val="00AA6CAD"/>
    <w:rsid w:val="00AB4610"/>
    <w:rsid w:val="00AB7FE2"/>
    <w:rsid w:val="00AC0ADD"/>
    <w:rsid w:val="00AC6189"/>
    <w:rsid w:val="00AC7D45"/>
    <w:rsid w:val="00AD3D43"/>
    <w:rsid w:val="00AD3F67"/>
    <w:rsid w:val="00AE35C2"/>
    <w:rsid w:val="00AF1673"/>
    <w:rsid w:val="00AF22F2"/>
    <w:rsid w:val="00B01877"/>
    <w:rsid w:val="00B06A1D"/>
    <w:rsid w:val="00B11316"/>
    <w:rsid w:val="00B13071"/>
    <w:rsid w:val="00B14CF9"/>
    <w:rsid w:val="00B16EA4"/>
    <w:rsid w:val="00B2275B"/>
    <w:rsid w:val="00B26198"/>
    <w:rsid w:val="00B26D0A"/>
    <w:rsid w:val="00B45483"/>
    <w:rsid w:val="00B46385"/>
    <w:rsid w:val="00B577DF"/>
    <w:rsid w:val="00B615D7"/>
    <w:rsid w:val="00B6407A"/>
    <w:rsid w:val="00B74A5B"/>
    <w:rsid w:val="00B90D3F"/>
    <w:rsid w:val="00BA0E91"/>
    <w:rsid w:val="00BA73DE"/>
    <w:rsid w:val="00BA7B40"/>
    <w:rsid w:val="00BC13BC"/>
    <w:rsid w:val="00BC144E"/>
    <w:rsid w:val="00BC18E6"/>
    <w:rsid w:val="00BC6E13"/>
    <w:rsid w:val="00BC7372"/>
    <w:rsid w:val="00BD245A"/>
    <w:rsid w:val="00BD2791"/>
    <w:rsid w:val="00BD358E"/>
    <w:rsid w:val="00BE003A"/>
    <w:rsid w:val="00BF3058"/>
    <w:rsid w:val="00BF4883"/>
    <w:rsid w:val="00C02974"/>
    <w:rsid w:val="00C038CC"/>
    <w:rsid w:val="00C10BE5"/>
    <w:rsid w:val="00C21E73"/>
    <w:rsid w:val="00C34597"/>
    <w:rsid w:val="00C347B4"/>
    <w:rsid w:val="00C35B81"/>
    <w:rsid w:val="00C36256"/>
    <w:rsid w:val="00C374FC"/>
    <w:rsid w:val="00C40A47"/>
    <w:rsid w:val="00C40D22"/>
    <w:rsid w:val="00C44B6A"/>
    <w:rsid w:val="00C45C24"/>
    <w:rsid w:val="00C6091D"/>
    <w:rsid w:val="00C654D7"/>
    <w:rsid w:val="00C659AE"/>
    <w:rsid w:val="00C66966"/>
    <w:rsid w:val="00C75DC3"/>
    <w:rsid w:val="00C76250"/>
    <w:rsid w:val="00C77F9E"/>
    <w:rsid w:val="00C8611A"/>
    <w:rsid w:val="00C91D1A"/>
    <w:rsid w:val="00C97EB8"/>
    <w:rsid w:val="00CA0DDE"/>
    <w:rsid w:val="00CA4252"/>
    <w:rsid w:val="00CB4342"/>
    <w:rsid w:val="00CB4FDF"/>
    <w:rsid w:val="00CB56FC"/>
    <w:rsid w:val="00CC447F"/>
    <w:rsid w:val="00CC479D"/>
    <w:rsid w:val="00CC607E"/>
    <w:rsid w:val="00CD16AA"/>
    <w:rsid w:val="00CF272B"/>
    <w:rsid w:val="00CF3ABB"/>
    <w:rsid w:val="00D112AC"/>
    <w:rsid w:val="00D140FA"/>
    <w:rsid w:val="00D14CAF"/>
    <w:rsid w:val="00D14D0D"/>
    <w:rsid w:val="00D22716"/>
    <w:rsid w:val="00D36B17"/>
    <w:rsid w:val="00D405BE"/>
    <w:rsid w:val="00D42C55"/>
    <w:rsid w:val="00D4303F"/>
    <w:rsid w:val="00D44AED"/>
    <w:rsid w:val="00D61DBA"/>
    <w:rsid w:val="00D64E80"/>
    <w:rsid w:val="00D71A38"/>
    <w:rsid w:val="00D7268F"/>
    <w:rsid w:val="00D74D91"/>
    <w:rsid w:val="00D84F89"/>
    <w:rsid w:val="00D85CDB"/>
    <w:rsid w:val="00D90BFC"/>
    <w:rsid w:val="00D96877"/>
    <w:rsid w:val="00DA21C2"/>
    <w:rsid w:val="00DB0154"/>
    <w:rsid w:val="00DB3D1D"/>
    <w:rsid w:val="00DB679A"/>
    <w:rsid w:val="00DC4AAB"/>
    <w:rsid w:val="00DC7234"/>
    <w:rsid w:val="00DD0907"/>
    <w:rsid w:val="00DD31B0"/>
    <w:rsid w:val="00DD64F6"/>
    <w:rsid w:val="00DE37E1"/>
    <w:rsid w:val="00E018D7"/>
    <w:rsid w:val="00E03711"/>
    <w:rsid w:val="00E056DE"/>
    <w:rsid w:val="00E16825"/>
    <w:rsid w:val="00E201E8"/>
    <w:rsid w:val="00E227E3"/>
    <w:rsid w:val="00E26EE3"/>
    <w:rsid w:val="00E27D8D"/>
    <w:rsid w:val="00E36B8D"/>
    <w:rsid w:val="00E42778"/>
    <w:rsid w:val="00E44042"/>
    <w:rsid w:val="00E466B5"/>
    <w:rsid w:val="00E57D5D"/>
    <w:rsid w:val="00E6455A"/>
    <w:rsid w:val="00E66DD1"/>
    <w:rsid w:val="00E77B78"/>
    <w:rsid w:val="00E82402"/>
    <w:rsid w:val="00E82D94"/>
    <w:rsid w:val="00E836C3"/>
    <w:rsid w:val="00EA5853"/>
    <w:rsid w:val="00EA6D75"/>
    <w:rsid w:val="00EA733F"/>
    <w:rsid w:val="00EB18C3"/>
    <w:rsid w:val="00EC2730"/>
    <w:rsid w:val="00EC7B2A"/>
    <w:rsid w:val="00EE0A83"/>
    <w:rsid w:val="00EE4F67"/>
    <w:rsid w:val="00EE625A"/>
    <w:rsid w:val="00F047F5"/>
    <w:rsid w:val="00F12E6C"/>
    <w:rsid w:val="00F20577"/>
    <w:rsid w:val="00F2148F"/>
    <w:rsid w:val="00F317BE"/>
    <w:rsid w:val="00F33020"/>
    <w:rsid w:val="00F414BE"/>
    <w:rsid w:val="00F415DB"/>
    <w:rsid w:val="00F43085"/>
    <w:rsid w:val="00F430E2"/>
    <w:rsid w:val="00F45B47"/>
    <w:rsid w:val="00F519A3"/>
    <w:rsid w:val="00F54BDB"/>
    <w:rsid w:val="00F61041"/>
    <w:rsid w:val="00F65BEB"/>
    <w:rsid w:val="00F70C5A"/>
    <w:rsid w:val="00F775DC"/>
    <w:rsid w:val="00F77946"/>
    <w:rsid w:val="00F82FC4"/>
    <w:rsid w:val="00F8527D"/>
    <w:rsid w:val="00F87C66"/>
    <w:rsid w:val="00F9545E"/>
    <w:rsid w:val="00FA1A60"/>
    <w:rsid w:val="00FA5EAD"/>
    <w:rsid w:val="00FA6735"/>
    <w:rsid w:val="00FB11C7"/>
    <w:rsid w:val="00FB2671"/>
    <w:rsid w:val="00FD245C"/>
    <w:rsid w:val="00FD3F88"/>
    <w:rsid w:val="00FE0214"/>
    <w:rsid w:val="00FE2E76"/>
    <w:rsid w:val="00FE4365"/>
    <w:rsid w:val="00FE4A46"/>
    <w:rsid w:val="00FE7348"/>
    <w:rsid w:val="00FF5E2B"/>
    <w:rsid w:val="00FF669A"/>
    <w:rsid w:val="01B8564C"/>
    <w:rsid w:val="01F049B6"/>
    <w:rsid w:val="078C69CD"/>
    <w:rsid w:val="080223E2"/>
    <w:rsid w:val="082B0E14"/>
    <w:rsid w:val="08495CA5"/>
    <w:rsid w:val="088374BD"/>
    <w:rsid w:val="0BD66886"/>
    <w:rsid w:val="0C3502F0"/>
    <w:rsid w:val="0D034C1B"/>
    <w:rsid w:val="0EEC1973"/>
    <w:rsid w:val="0F9A13CF"/>
    <w:rsid w:val="0FC655C1"/>
    <w:rsid w:val="10002BD2"/>
    <w:rsid w:val="100D212F"/>
    <w:rsid w:val="128E4CD4"/>
    <w:rsid w:val="13766943"/>
    <w:rsid w:val="14CA3031"/>
    <w:rsid w:val="15E52C78"/>
    <w:rsid w:val="165140B7"/>
    <w:rsid w:val="169E5A1A"/>
    <w:rsid w:val="17632D87"/>
    <w:rsid w:val="17F35D88"/>
    <w:rsid w:val="17F92A0B"/>
    <w:rsid w:val="18FF6C82"/>
    <w:rsid w:val="191E2F5F"/>
    <w:rsid w:val="19C60E53"/>
    <w:rsid w:val="1A3D4617"/>
    <w:rsid w:val="1AD5691B"/>
    <w:rsid w:val="1B415F06"/>
    <w:rsid w:val="1C0C5403"/>
    <w:rsid w:val="1DD82451"/>
    <w:rsid w:val="1E1876A0"/>
    <w:rsid w:val="1FDB7104"/>
    <w:rsid w:val="20AE470A"/>
    <w:rsid w:val="2146176C"/>
    <w:rsid w:val="21E160F2"/>
    <w:rsid w:val="223C4F78"/>
    <w:rsid w:val="22832811"/>
    <w:rsid w:val="232F065F"/>
    <w:rsid w:val="23EA7A26"/>
    <w:rsid w:val="25736895"/>
    <w:rsid w:val="2592507E"/>
    <w:rsid w:val="25E457F2"/>
    <w:rsid w:val="262A7CFC"/>
    <w:rsid w:val="27497E82"/>
    <w:rsid w:val="27E76D30"/>
    <w:rsid w:val="286626E0"/>
    <w:rsid w:val="299D6DA4"/>
    <w:rsid w:val="29F6555C"/>
    <w:rsid w:val="2D796C79"/>
    <w:rsid w:val="2E4B648A"/>
    <w:rsid w:val="2E5A0A35"/>
    <w:rsid w:val="2FD96003"/>
    <w:rsid w:val="307A79D8"/>
    <w:rsid w:val="307D6477"/>
    <w:rsid w:val="30AA3081"/>
    <w:rsid w:val="30DD73B8"/>
    <w:rsid w:val="31BF592B"/>
    <w:rsid w:val="3327002A"/>
    <w:rsid w:val="333A0E38"/>
    <w:rsid w:val="33951EF4"/>
    <w:rsid w:val="340407EB"/>
    <w:rsid w:val="355A230C"/>
    <w:rsid w:val="35E02D14"/>
    <w:rsid w:val="37393E10"/>
    <w:rsid w:val="38394FFD"/>
    <w:rsid w:val="39443C28"/>
    <w:rsid w:val="3A42640A"/>
    <w:rsid w:val="3A9C635F"/>
    <w:rsid w:val="3C123F18"/>
    <w:rsid w:val="3D395EF9"/>
    <w:rsid w:val="3F367C33"/>
    <w:rsid w:val="40BC737F"/>
    <w:rsid w:val="41CD61AB"/>
    <w:rsid w:val="41EB1055"/>
    <w:rsid w:val="44691720"/>
    <w:rsid w:val="44B41810"/>
    <w:rsid w:val="457B4949"/>
    <w:rsid w:val="48C65275"/>
    <w:rsid w:val="48DA7D30"/>
    <w:rsid w:val="4B3317B5"/>
    <w:rsid w:val="4C5A2698"/>
    <w:rsid w:val="4CEC4E91"/>
    <w:rsid w:val="4DA62712"/>
    <w:rsid w:val="4EF2196D"/>
    <w:rsid w:val="4F2A1121"/>
    <w:rsid w:val="4F570226"/>
    <w:rsid w:val="4F824780"/>
    <w:rsid w:val="4F8C5937"/>
    <w:rsid w:val="502205F2"/>
    <w:rsid w:val="53042F77"/>
    <w:rsid w:val="53287372"/>
    <w:rsid w:val="54515427"/>
    <w:rsid w:val="553E043D"/>
    <w:rsid w:val="57454D4A"/>
    <w:rsid w:val="57680A38"/>
    <w:rsid w:val="578F06FB"/>
    <w:rsid w:val="57E3624B"/>
    <w:rsid w:val="59DF5ACD"/>
    <w:rsid w:val="5A1D4AFD"/>
    <w:rsid w:val="5ADC3C17"/>
    <w:rsid w:val="5BCD394D"/>
    <w:rsid w:val="5CFC58B3"/>
    <w:rsid w:val="5DB36AB4"/>
    <w:rsid w:val="5E5C3AAA"/>
    <w:rsid w:val="5FE57E4D"/>
    <w:rsid w:val="61D303A6"/>
    <w:rsid w:val="62346E6B"/>
    <w:rsid w:val="626434A4"/>
    <w:rsid w:val="62695859"/>
    <w:rsid w:val="630F43D9"/>
    <w:rsid w:val="654B60A7"/>
    <w:rsid w:val="686A7424"/>
    <w:rsid w:val="68BD48B8"/>
    <w:rsid w:val="69F47903"/>
    <w:rsid w:val="6A947DE0"/>
    <w:rsid w:val="6AE86EE7"/>
    <w:rsid w:val="6B1438BF"/>
    <w:rsid w:val="6B5F1049"/>
    <w:rsid w:val="6B70777C"/>
    <w:rsid w:val="6E7A4A11"/>
    <w:rsid w:val="6EA711C9"/>
    <w:rsid w:val="6EF60EB1"/>
    <w:rsid w:val="6FA340B4"/>
    <w:rsid w:val="6FB8241B"/>
    <w:rsid w:val="6FBD14E8"/>
    <w:rsid w:val="718530CD"/>
    <w:rsid w:val="71C805F9"/>
    <w:rsid w:val="73406039"/>
    <w:rsid w:val="744856CA"/>
    <w:rsid w:val="74A470FC"/>
    <w:rsid w:val="76A4510D"/>
    <w:rsid w:val="77BB0EEE"/>
    <w:rsid w:val="781568A7"/>
    <w:rsid w:val="781C2AC7"/>
    <w:rsid w:val="7A164FE7"/>
    <w:rsid w:val="7A3A405E"/>
    <w:rsid w:val="7B594465"/>
    <w:rsid w:val="7CAE5EB6"/>
    <w:rsid w:val="7DA31865"/>
    <w:rsid w:val="7FE4507D"/>
    <w:rsid w:val="7FF07F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24"/>
      <w:szCs w:val="44"/>
    </w:rPr>
  </w:style>
  <w:style w:type="paragraph" w:styleId="4">
    <w:name w:val="heading 2"/>
    <w:basedOn w:val="1"/>
    <w:next w:val="1"/>
    <w:link w:val="25"/>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8">
    <w:name w:val="Default Paragraph Font"/>
    <w:semiHidden/>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link w:val="26"/>
    <w:uiPriority w:val="0"/>
    <w:rPr>
      <w:sz w:val="28"/>
    </w:rPr>
  </w:style>
  <w:style w:type="paragraph" w:styleId="6">
    <w:name w:val="Body Text Indent"/>
    <w:basedOn w:val="1"/>
    <w:link w:val="27"/>
    <w:uiPriority w:val="0"/>
    <w:pPr>
      <w:ind w:firstLine="560" w:firstLineChars="200"/>
    </w:pPr>
    <w:rPr>
      <w:sz w:val="28"/>
    </w:rPr>
  </w:style>
  <w:style w:type="paragraph" w:styleId="7">
    <w:name w:val="Plain Text"/>
    <w:basedOn w:val="1"/>
    <w:link w:val="28"/>
    <w:uiPriority w:val="0"/>
    <w:pPr>
      <w:spacing w:line="360" w:lineRule="auto"/>
      <w:ind w:firstLine="480" w:firstLineChars="200"/>
    </w:pPr>
    <w:rPr>
      <w:rFonts w:ascii="仿宋_GB2312"/>
      <w:sz w:val="24"/>
    </w:rPr>
  </w:style>
  <w:style w:type="paragraph" w:styleId="8">
    <w:name w:val="Date"/>
    <w:basedOn w:val="1"/>
    <w:next w:val="1"/>
    <w:link w:val="29"/>
    <w:uiPriority w:val="0"/>
    <w:pPr>
      <w:ind w:left="100" w:leftChars="2500"/>
    </w:pPr>
  </w:style>
  <w:style w:type="paragraph" w:styleId="9">
    <w:name w:val="Body Text Indent 2"/>
    <w:basedOn w:val="1"/>
    <w:link w:val="30"/>
    <w:uiPriority w:val="0"/>
    <w:pPr>
      <w:ind w:firstLine="1680" w:firstLineChars="700"/>
    </w:pPr>
    <w:rPr>
      <w:sz w:val="24"/>
      <w:szCs w:val="20"/>
    </w:rPr>
  </w:style>
  <w:style w:type="paragraph" w:styleId="10">
    <w:name w:val="Balloon Text"/>
    <w:basedOn w:val="1"/>
    <w:link w:val="31"/>
    <w:uiPriority w:val="0"/>
    <w:rPr>
      <w:sz w:val="18"/>
      <w:szCs w:val="18"/>
    </w:rPr>
  </w:style>
  <w:style w:type="paragraph" w:styleId="11">
    <w:name w:val="footer"/>
    <w:basedOn w:val="1"/>
    <w:link w:val="32"/>
    <w:uiPriority w:val="0"/>
    <w:pPr>
      <w:tabs>
        <w:tab w:val="center" w:pos="4153"/>
        <w:tab w:val="right" w:pos="8306"/>
      </w:tabs>
      <w:snapToGrid w:val="0"/>
      <w:jc w:val="left"/>
    </w:pPr>
    <w:rPr>
      <w:sz w:val="18"/>
      <w:szCs w:val="18"/>
    </w:rPr>
  </w:style>
  <w:style w:type="paragraph" w:styleId="12">
    <w:name w:val="header"/>
    <w:basedOn w:val="1"/>
    <w:link w:val="33"/>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4"/>
    <w:uiPriority w:val="0"/>
    <w:pPr>
      <w:snapToGrid w:val="0"/>
      <w:jc w:val="left"/>
    </w:pPr>
    <w:rPr>
      <w:sz w:val="18"/>
      <w:szCs w:val="18"/>
    </w:rPr>
  </w:style>
  <w:style w:type="paragraph" w:styleId="14">
    <w:name w:val="Body Text Indent 3"/>
    <w:basedOn w:val="1"/>
    <w:link w:val="35"/>
    <w:uiPriority w:val="0"/>
    <w:pPr>
      <w:ind w:firstLine="480" w:firstLineChars="200"/>
    </w:pPr>
    <w:rPr>
      <w:sz w:val="24"/>
      <w:szCs w:val="20"/>
    </w:rPr>
  </w:style>
  <w:style w:type="paragraph" w:styleId="15">
    <w:name w:val="Normal (Web)"/>
    <w:basedOn w:val="1"/>
    <w:uiPriority w:val="99"/>
    <w:pPr>
      <w:widowControl/>
      <w:spacing w:before="100" w:beforeAutospacing="1" w:after="100" w:afterAutospacing="1"/>
      <w:jc w:val="left"/>
    </w:pPr>
    <w:rPr>
      <w:rFonts w:ascii="宋体" w:hAnsi="宋体" w:cs="宋体"/>
      <w:kern w:val="0"/>
      <w:sz w:val="24"/>
    </w:rPr>
  </w:style>
  <w:style w:type="table" w:styleId="17">
    <w:name w:val="Table Grid"/>
    <w:basedOn w:val="1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FollowedHyperlink"/>
    <w:uiPriority w:val="99"/>
    <w:rPr>
      <w:color w:val="800080"/>
      <w:u w:val="single"/>
    </w:rPr>
  </w:style>
  <w:style w:type="character" w:styleId="21">
    <w:name w:val="Hyperlink"/>
    <w:basedOn w:val="18"/>
    <w:uiPriority w:val="99"/>
    <w:rPr>
      <w:color w:val="0000FF"/>
      <w:u w:val="single"/>
    </w:rPr>
  </w:style>
  <w:style w:type="character" w:styleId="22">
    <w:name w:val="annotation reference"/>
    <w:uiPriority w:val="0"/>
    <w:rPr>
      <w:sz w:val="21"/>
      <w:szCs w:val="21"/>
    </w:rPr>
  </w:style>
  <w:style w:type="character" w:styleId="23">
    <w:name w:val="footnote reference"/>
    <w:uiPriority w:val="0"/>
    <w:rPr>
      <w:vertAlign w:val="superscript"/>
    </w:rPr>
  </w:style>
  <w:style w:type="character" w:customStyle="1" w:styleId="24">
    <w:name w:val="标题 1 Char"/>
    <w:basedOn w:val="18"/>
    <w:link w:val="3"/>
    <w:uiPriority w:val="0"/>
    <w:rPr>
      <w:b/>
      <w:bCs/>
      <w:kern w:val="44"/>
      <w:sz w:val="24"/>
      <w:szCs w:val="44"/>
    </w:rPr>
  </w:style>
  <w:style w:type="character" w:customStyle="1" w:styleId="25">
    <w:name w:val="标题 2 Char"/>
    <w:basedOn w:val="18"/>
    <w:link w:val="4"/>
    <w:uiPriority w:val="0"/>
    <w:rPr>
      <w:rFonts w:ascii="宋体" w:hAnsi="宋体" w:cs="宋体"/>
      <w:b/>
      <w:bCs/>
      <w:sz w:val="36"/>
      <w:szCs w:val="36"/>
    </w:rPr>
  </w:style>
  <w:style w:type="character" w:customStyle="1" w:styleId="26">
    <w:name w:val="正文文本 Char"/>
    <w:basedOn w:val="18"/>
    <w:link w:val="5"/>
    <w:uiPriority w:val="0"/>
    <w:rPr>
      <w:kern w:val="2"/>
      <w:sz w:val="28"/>
      <w:szCs w:val="24"/>
    </w:rPr>
  </w:style>
  <w:style w:type="character" w:customStyle="1" w:styleId="27">
    <w:name w:val="正文文本缩进 Char"/>
    <w:basedOn w:val="18"/>
    <w:link w:val="6"/>
    <w:uiPriority w:val="0"/>
    <w:rPr>
      <w:kern w:val="2"/>
      <w:sz w:val="28"/>
      <w:szCs w:val="24"/>
    </w:rPr>
  </w:style>
  <w:style w:type="character" w:customStyle="1" w:styleId="28">
    <w:name w:val="纯文本 Char"/>
    <w:link w:val="7"/>
    <w:uiPriority w:val="0"/>
    <w:rPr>
      <w:rFonts w:ascii="仿宋_GB2312"/>
      <w:kern w:val="2"/>
      <w:sz w:val="24"/>
      <w:szCs w:val="24"/>
    </w:rPr>
  </w:style>
  <w:style w:type="character" w:customStyle="1" w:styleId="29">
    <w:name w:val="日期 Char"/>
    <w:basedOn w:val="18"/>
    <w:link w:val="8"/>
    <w:uiPriority w:val="0"/>
    <w:rPr>
      <w:kern w:val="2"/>
      <w:sz w:val="21"/>
      <w:szCs w:val="24"/>
    </w:rPr>
  </w:style>
  <w:style w:type="character" w:customStyle="1" w:styleId="30">
    <w:name w:val="正文文本缩进 2 Char"/>
    <w:basedOn w:val="18"/>
    <w:link w:val="9"/>
    <w:uiPriority w:val="0"/>
    <w:rPr>
      <w:kern w:val="2"/>
      <w:sz w:val="24"/>
    </w:rPr>
  </w:style>
  <w:style w:type="character" w:customStyle="1" w:styleId="31">
    <w:name w:val="批注框文本 Char"/>
    <w:basedOn w:val="18"/>
    <w:link w:val="10"/>
    <w:uiPriority w:val="0"/>
    <w:rPr>
      <w:kern w:val="2"/>
      <w:sz w:val="18"/>
      <w:szCs w:val="18"/>
    </w:rPr>
  </w:style>
  <w:style w:type="character" w:customStyle="1" w:styleId="32">
    <w:name w:val="页脚 Char"/>
    <w:basedOn w:val="18"/>
    <w:link w:val="11"/>
    <w:uiPriority w:val="0"/>
    <w:rPr>
      <w:kern w:val="2"/>
      <w:sz w:val="18"/>
      <w:szCs w:val="18"/>
    </w:rPr>
  </w:style>
  <w:style w:type="character" w:customStyle="1" w:styleId="33">
    <w:name w:val="页眉 Char"/>
    <w:basedOn w:val="18"/>
    <w:link w:val="12"/>
    <w:uiPriority w:val="0"/>
    <w:rPr>
      <w:kern w:val="2"/>
      <w:sz w:val="18"/>
      <w:szCs w:val="18"/>
    </w:rPr>
  </w:style>
  <w:style w:type="character" w:customStyle="1" w:styleId="34">
    <w:name w:val="脚注文本 Char"/>
    <w:basedOn w:val="18"/>
    <w:link w:val="13"/>
    <w:uiPriority w:val="0"/>
    <w:rPr>
      <w:kern w:val="2"/>
      <w:sz w:val="18"/>
      <w:szCs w:val="18"/>
    </w:rPr>
  </w:style>
  <w:style w:type="character" w:customStyle="1" w:styleId="35">
    <w:name w:val="正文文本缩进 3 Char"/>
    <w:basedOn w:val="18"/>
    <w:link w:val="14"/>
    <w:uiPriority w:val="0"/>
    <w:rPr>
      <w:kern w:val="2"/>
      <w:sz w:val="24"/>
    </w:rPr>
  </w:style>
  <w:style w:type="character" w:customStyle="1" w:styleId="36">
    <w:name w:val="正文文本缩进 2 Char1"/>
    <w:basedOn w:val="18"/>
    <w:semiHidden/>
    <w:uiPriority w:val="99"/>
    <w:rPr>
      <w:rFonts w:ascii="Times New Roman" w:hAnsi="Times New Roman" w:eastAsia="宋体" w:cs="Times New Roman"/>
      <w:szCs w:val="24"/>
    </w:rPr>
  </w:style>
  <w:style w:type="character" w:customStyle="1" w:styleId="37">
    <w:name w:val="apple-converted-space"/>
    <w:basedOn w:val="18"/>
    <w:uiPriority w:val="0"/>
  </w:style>
  <w:style w:type="character" w:customStyle="1" w:styleId="38">
    <w:name w:val="正文文本缩进 3 Char1"/>
    <w:basedOn w:val="18"/>
    <w:semiHidden/>
    <w:uiPriority w:val="99"/>
    <w:rPr>
      <w:rFonts w:ascii="Times New Roman" w:hAnsi="Times New Roman" w:eastAsia="宋体" w:cs="Times New Roman"/>
      <w:sz w:val="16"/>
      <w:szCs w:val="16"/>
    </w:rPr>
  </w:style>
  <w:style w:type="character" w:customStyle="1" w:styleId="39">
    <w:name w:val="content_title1"/>
    <w:uiPriority w:val="0"/>
    <w:rPr>
      <w:color w:val="000000"/>
      <w:sz w:val="24"/>
      <w:szCs w:val="24"/>
      <w:u w:val="none"/>
    </w:rPr>
  </w:style>
  <w:style w:type="character" w:customStyle="1" w:styleId="40">
    <w:name w:val="纯文本 Char1"/>
    <w:basedOn w:val="18"/>
    <w:uiPriority w:val="0"/>
    <w:rPr>
      <w:rFonts w:ascii="宋体" w:hAnsi="Courier New" w:cs="Courier New"/>
      <w:kern w:val="2"/>
      <w:sz w:val="21"/>
      <w:szCs w:val="21"/>
    </w:rPr>
  </w:style>
  <w:style w:type="character" w:customStyle="1" w:styleId="41">
    <w:name w:val="批注框文本 Char1"/>
    <w:basedOn w:val="18"/>
    <w:semiHidden/>
    <w:uiPriority w:val="99"/>
    <w:rPr>
      <w:rFonts w:ascii="Times New Roman" w:hAnsi="Times New Roman" w:eastAsia="宋体" w:cs="Times New Roman"/>
      <w:sz w:val="18"/>
      <w:szCs w:val="18"/>
    </w:rPr>
  </w:style>
  <w:style w:type="character" w:customStyle="1" w:styleId="42">
    <w:name w:val="正文文本缩进 Char1"/>
    <w:basedOn w:val="18"/>
    <w:semiHidden/>
    <w:uiPriority w:val="99"/>
    <w:rPr>
      <w:rFonts w:ascii="Times New Roman" w:hAnsi="Times New Roman" w:eastAsia="宋体" w:cs="Times New Roman"/>
      <w:szCs w:val="24"/>
    </w:rPr>
  </w:style>
  <w:style w:type="paragraph" w:customStyle="1" w:styleId="4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4">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6">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47">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8">
    <w:name w:val="xl84"/>
    <w:basedOn w:val="1"/>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9">
    <w:name w:val="xl78"/>
    <w:basedOn w:val="1"/>
    <w:uiPriority w:val="0"/>
    <w:pPr>
      <w:widowControl/>
      <w:spacing w:before="100" w:beforeAutospacing="1" w:after="100" w:afterAutospacing="1"/>
      <w:jc w:val="center"/>
    </w:pPr>
    <w:rPr>
      <w:rFonts w:ascii="宋体" w:hAnsi="宋体" w:cs="宋体"/>
      <w:kern w:val="0"/>
      <w:sz w:val="22"/>
      <w:szCs w:val="22"/>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1">
    <w:name w:val="xl86"/>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
    <w:name w:val="xl80"/>
    <w:basedOn w:val="1"/>
    <w:uiPriority w:val="0"/>
    <w:pPr>
      <w:widowControl/>
      <w:spacing w:before="100" w:beforeAutospacing="1" w:after="100" w:afterAutospacing="1"/>
      <w:jc w:val="center"/>
    </w:pPr>
    <w:rPr>
      <w:rFonts w:ascii="宋体" w:hAnsi="宋体" w:cs="宋体"/>
      <w:kern w:val="0"/>
      <w:sz w:val="22"/>
      <w:szCs w:val="22"/>
    </w:rPr>
  </w:style>
  <w:style w:type="paragraph" w:customStyle="1" w:styleId="53">
    <w:name w:val="xl8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5">
    <w:name w:val="font7"/>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6">
    <w:name w:val="font10"/>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7">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9">
    <w:name w:val="font8"/>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0">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2">
    <w:name w:val="xl8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3">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64">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6">
    <w:name w:val="xl82"/>
    <w:basedOn w:val="1"/>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7">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8">
    <w:name w:val="font9"/>
    <w:basedOn w:val="1"/>
    <w:uiPriority w:val="0"/>
    <w:pPr>
      <w:widowControl/>
      <w:spacing w:before="100" w:beforeAutospacing="1" w:after="100" w:afterAutospacing="1"/>
      <w:jc w:val="left"/>
    </w:pPr>
    <w:rPr>
      <w:rFonts w:ascii="宋体" w:hAnsi="宋体" w:cs="宋体"/>
      <w:i/>
      <w:iCs/>
      <w:color w:val="000000"/>
      <w:kern w:val="0"/>
      <w:sz w:val="22"/>
      <w:szCs w:val="22"/>
    </w:rPr>
  </w:style>
  <w:style w:type="paragraph" w:customStyle="1" w:styleId="69">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0">
    <w:name w:val="xl83"/>
    <w:basedOn w:val="1"/>
    <w:uiPriority w:val="0"/>
    <w:pPr>
      <w:widowControl/>
      <w:pBdr>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2">
    <w:name w:val="xl74"/>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3">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font21"/>
    <w:basedOn w:val="18"/>
    <w:uiPriority w:val="0"/>
    <w:rPr>
      <w:rFonts w:hint="default" w:ascii="Times New Roman" w:hAnsi="Times New Roman" w:cs="Times New Roman"/>
      <w:b/>
      <w:bCs/>
      <w:color w:val="000000"/>
      <w:sz w:val="20"/>
      <w:szCs w:val="20"/>
      <w:u w:val="none"/>
    </w:rPr>
  </w:style>
  <w:style w:type="paragraph" w:customStyle="1" w:styleId="78">
    <w:name w:val="Body text|1"/>
    <w:basedOn w:val="1"/>
    <w:qFormat/>
    <w:uiPriority w:val="0"/>
    <w:pPr>
      <w:widowControl w:val="0"/>
      <w:shd w:val="clear" w:color="auto" w:fill="auto"/>
      <w:spacing w:line="401" w:lineRule="auto"/>
      <w:ind w:firstLine="400"/>
    </w:pPr>
    <w:rPr>
      <w:rFonts w:ascii="宋体" w:hAnsi="宋体" w:eastAsia="宋体" w:cs="宋体"/>
      <w:sz w:val="22"/>
      <w:szCs w:val="22"/>
      <w:u w:val="none"/>
      <w:shd w:val="clear" w:color="auto" w:fill="auto"/>
      <w:lang w:val="zh-TW" w:eastAsia="zh-TW" w:bidi="zh-TW"/>
    </w:rPr>
  </w:style>
  <w:style w:type="character" w:customStyle="1" w:styleId="79">
    <w:name w:val="font31"/>
    <w:basedOn w:val="18"/>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3455</Words>
  <Characters>3692</Characters>
  <Lines>6</Lines>
  <Paragraphs>1</Paragraphs>
  <TotalTime>67</TotalTime>
  <ScaleCrop>false</ScaleCrop>
  <LinksUpToDate>false</LinksUpToDate>
  <CharactersWithSpaces>3789</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2020-01-12T14:18:00Z</dcterms:created>
  <dc:creator>白瑜</dc:creator>
  <cp:lastModifiedBy>周璇璇</cp:lastModifiedBy>
  <cp:lastPrinted>2024-01-08T16:59:00Z</cp:lastPrinted>
  <dcterms:modified xsi:type="dcterms:W3CDTF">2025-12-10T07:15:24Z</dcterms:modified>
  <dc:subject>关于印发《武昌首义学院2022级学生军事训练工作计划》的通知</dc:subject>
  <dc:title>院学〔2022〕16号（关于印发《武昌首义学院2022级学生军事训练工作计划》的通知）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E7CB3834F77C44AB9FA1DB133A0E2C38_13</vt:lpwstr>
  </property>
  <property fmtid="{D5CDD505-2E9C-101B-9397-08002B2CF9AE}" pid="4" name="KSOTemplateDocerSaveRecord">
    <vt:lpwstr>eyJoZGlkIjoiZmExZTFiMGYxYzY2YmMyYTJjNWNjMDIzNWY1MDFhMjkiLCJ1c2VySWQiOiI4NjE5MzQxNjYifQ==</vt:lpwstr>
  </property>
</Properties>
</file>