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476DF1">
      <w:pPr>
        <w:spacing w:line="252" w:lineRule="auto"/>
        <w:rPr>
          <w:rFonts w:ascii="Arial"/>
          <w:sz w:val="21"/>
        </w:rPr>
      </w:pPr>
    </w:p>
    <w:p w14:paraId="12667CB2">
      <w:pPr>
        <w:spacing w:line="252" w:lineRule="auto"/>
        <w:rPr>
          <w:rFonts w:ascii="Arial"/>
          <w:sz w:val="21"/>
        </w:rPr>
      </w:pPr>
    </w:p>
    <w:p w14:paraId="1D8F1E78">
      <w:pPr>
        <w:spacing w:line="252" w:lineRule="auto"/>
        <w:rPr>
          <w:rFonts w:ascii="Arial"/>
          <w:sz w:val="21"/>
        </w:rPr>
      </w:pPr>
    </w:p>
    <w:p w14:paraId="10A73BE1">
      <w:pPr>
        <w:spacing w:line="252" w:lineRule="auto"/>
        <w:rPr>
          <w:rFonts w:ascii="Arial"/>
          <w:sz w:val="21"/>
        </w:rPr>
      </w:pPr>
    </w:p>
    <w:p w14:paraId="2BA8E290">
      <w:pPr>
        <w:spacing w:before="101" w:line="230" w:lineRule="auto"/>
        <w:ind w:left="20"/>
        <w:rPr>
          <w:rFonts w:ascii="Times New Roman" w:hAnsi="Times New Roman" w:eastAsia="Times New Roman" w:cs="Times New Roman"/>
          <w:sz w:val="31"/>
          <w:szCs w:val="31"/>
        </w:rPr>
      </w:pPr>
      <w:bookmarkStart w:id="0" w:name="_GoBack"/>
      <w:r>
        <w:rPr>
          <w:rFonts w:ascii="黑体" w:hAnsi="黑体" w:eastAsia="黑体" w:cs="黑体"/>
          <w:spacing w:val="-12"/>
          <w:sz w:val="31"/>
          <w:szCs w:val="31"/>
        </w:rPr>
        <w:t xml:space="preserve">附件 </w:t>
      </w:r>
      <w:r>
        <w:rPr>
          <w:rFonts w:ascii="Times New Roman" w:hAnsi="Times New Roman" w:eastAsia="Times New Roman" w:cs="Times New Roman"/>
          <w:spacing w:val="-12"/>
          <w:sz w:val="31"/>
          <w:szCs w:val="31"/>
        </w:rPr>
        <w:t>1</w:t>
      </w:r>
    </w:p>
    <w:p w14:paraId="291DADB9">
      <w:pPr>
        <w:spacing w:line="441" w:lineRule="auto"/>
        <w:rPr>
          <w:rFonts w:ascii="Arial"/>
          <w:sz w:val="21"/>
        </w:rPr>
      </w:pPr>
    </w:p>
    <w:p w14:paraId="5643F25D">
      <w:pPr>
        <w:spacing w:before="184" w:line="188" w:lineRule="auto"/>
        <w:ind w:left="18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18"/>
          <w:sz w:val="43"/>
          <w:szCs w:val="43"/>
        </w:rPr>
        <w:t>湖</w:t>
      </w:r>
      <w:r>
        <w:rPr>
          <w:rFonts w:ascii="微软雅黑" w:hAnsi="微软雅黑" w:eastAsia="微软雅黑" w:cs="微软雅黑"/>
          <w:spacing w:val="10"/>
          <w:sz w:val="43"/>
          <w:szCs w:val="43"/>
        </w:rPr>
        <w:t>北</w:t>
      </w:r>
      <w:r>
        <w:rPr>
          <w:rFonts w:ascii="微软雅黑" w:hAnsi="微软雅黑" w:eastAsia="微软雅黑" w:cs="微软雅黑"/>
          <w:spacing w:val="9"/>
          <w:sz w:val="43"/>
          <w:szCs w:val="43"/>
        </w:rPr>
        <w:t>省高等学校党建研究会党建研究课题指南</w:t>
      </w:r>
    </w:p>
    <w:bookmarkEnd w:id="0"/>
    <w:p w14:paraId="12E7892B">
      <w:pPr>
        <w:spacing w:line="271" w:lineRule="auto"/>
        <w:rPr>
          <w:rFonts w:ascii="Arial"/>
          <w:sz w:val="21"/>
        </w:rPr>
      </w:pPr>
    </w:p>
    <w:p w14:paraId="7A942E8D">
      <w:pPr>
        <w:spacing w:line="271" w:lineRule="auto"/>
        <w:rPr>
          <w:rFonts w:ascii="Arial"/>
          <w:sz w:val="21"/>
        </w:rPr>
      </w:pPr>
    </w:p>
    <w:p w14:paraId="6AC1D86B">
      <w:pPr>
        <w:spacing w:before="101" w:line="560" w:lineRule="exact"/>
        <w:ind w:left="64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position w:val="17"/>
          <w:sz w:val="31"/>
          <w:szCs w:val="31"/>
        </w:rPr>
        <w:t>一、重点课题</w:t>
      </w:r>
    </w:p>
    <w:p w14:paraId="385883B6">
      <w:pPr>
        <w:spacing w:line="223" w:lineRule="auto"/>
        <w:ind w:left="668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1. </w:t>
      </w:r>
      <w:r>
        <w:rPr>
          <w:rFonts w:ascii="仿宋" w:hAnsi="仿宋" w:eastAsia="仿宋" w:cs="仿宋"/>
          <w:spacing w:val="6"/>
          <w:sz w:val="31"/>
          <w:szCs w:val="31"/>
        </w:rPr>
        <w:t>习近</w:t>
      </w:r>
      <w:r>
        <w:rPr>
          <w:rFonts w:ascii="仿宋" w:hAnsi="仿宋" w:eastAsia="仿宋" w:cs="仿宋"/>
          <w:spacing w:val="3"/>
          <w:sz w:val="31"/>
          <w:szCs w:val="31"/>
        </w:rPr>
        <w:t>平总书记关于党的建设的重要思想研究</w:t>
      </w:r>
    </w:p>
    <w:p w14:paraId="40118DD6">
      <w:pPr>
        <w:spacing w:before="187" w:line="221" w:lineRule="auto"/>
        <w:ind w:left="637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2.</w:t>
      </w:r>
      <w:r>
        <w:rPr>
          <w:rFonts w:ascii="仿宋" w:hAnsi="仿宋" w:eastAsia="仿宋" w:cs="仿宋"/>
          <w:spacing w:val="9"/>
          <w:sz w:val="31"/>
          <w:szCs w:val="31"/>
        </w:rPr>
        <w:t>高校党员干部树立和践行正确政绩观研究</w:t>
      </w:r>
    </w:p>
    <w:p w14:paraId="4055AC9C">
      <w:pPr>
        <w:spacing w:before="187" w:line="334" w:lineRule="auto"/>
        <w:ind w:left="22" w:right="4" w:firstLine="62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1"/>
          <w:sz w:val="31"/>
          <w:szCs w:val="31"/>
        </w:rPr>
        <w:t>3</w:t>
      </w:r>
      <w:r>
        <w:rPr>
          <w:rFonts w:ascii="Times New Roman" w:hAnsi="Times New Roman" w:eastAsia="Times New Roman" w:cs="Times New Roman"/>
          <w:spacing w:val="16"/>
          <w:sz w:val="31"/>
          <w:szCs w:val="31"/>
        </w:rPr>
        <w:t xml:space="preserve">. </w:t>
      </w:r>
      <w:r>
        <w:rPr>
          <w:rFonts w:ascii="仿宋" w:hAnsi="仿宋" w:eastAsia="仿宋" w:cs="仿宋"/>
          <w:spacing w:val="16"/>
          <w:sz w:val="31"/>
          <w:szCs w:val="31"/>
        </w:rPr>
        <w:t>以高质量党建引领高校事业高质量发展的路径与机制研</w:t>
      </w:r>
      <w:r>
        <w:rPr>
          <w:rFonts w:ascii="仿宋" w:hAnsi="仿宋" w:eastAsia="仿宋" w:cs="仿宋"/>
          <w:sz w:val="31"/>
          <w:szCs w:val="31"/>
        </w:rPr>
        <w:t xml:space="preserve"> 究</w:t>
      </w:r>
    </w:p>
    <w:p w14:paraId="222C75B9">
      <w:pPr>
        <w:spacing w:line="332" w:lineRule="auto"/>
        <w:ind w:left="5" w:firstLine="630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4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.</w:t>
      </w:r>
      <w:r>
        <w:rPr>
          <w:rFonts w:ascii="仿宋" w:hAnsi="仿宋" w:eastAsia="仿宋" w:cs="仿宋"/>
          <w:spacing w:val="8"/>
          <w:sz w:val="31"/>
          <w:szCs w:val="31"/>
        </w:rPr>
        <w:t>高校落实全面从严治党体系，营造风清气正政治生态和育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人</w:t>
      </w:r>
      <w:r>
        <w:rPr>
          <w:rFonts w:ascii="仿宋" w:hAnsi="仿宋" w:eastAsia="仿宋" w:cs="仿宋"/>
          <w:spacing w:val="8"/>
          <w:sz w:val="31"/>
          <w:szCs w:val="31"/>
        </w:rPr>
        <w:t>环境的系统性构建研究</w:t>
      </w:r>
    </w:p>
    <w:p w14:paraId="5D574E75">
      <w:pPr>
        <w:spacing w:before="1" w:line="334" w:lineRule="auto"/>
        <w:ind w:left="642" w:right="285" w:firstLine="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6"/>
          <w:sz w:val="31"/>
          <w:szCs w:val="31"/>
        </w:rPr>
        <w:t>5.</w:t>
      </w:r>
      <w:r>
        <w:rPr>
          <w:rFonts w:ascii="仿宋" w:hAnsi="仿宋" w:eastAsia="仿宋" w:cs="仿宋"/>
          <w:spacing w:val="9"/>
          <w:sz w:val="31"/>
          <w:szCs w:val="31"/>
        </w:rPr>
        <w:t>高</w:t>
      </w:r>
      <w:r>
        <w:rPr>
          <w:rFonts w:ascii="仿宋" w:hAnsi="仿宋" w:eastAsia="仿宋" w:cs="仿宋"/>
          <w:spacing w:val="8"/>
          <w:sz w:val="31"/>
          <w:szCs w:val="31"/>
        </w:rPr>
        <w:t>校党的建设制度改革创新与治理效能提升研究</w:t>
      </w:r>
      <w:r>
        <w:rPr>
          <w:rFonts w:ascii="仿宋" w:hAnsi="仿宋" w:eastAsia="仿宋" w:cs="仿宋"/>
          <w:sz w:val="31"/>
          <w:szCs w:val="31"/>
        </w:rPr>
        <w:t xml:space="preserve">      </w:t>
      </w:r>
      <w:r>
        <w:rPr>
          <w:rFonts w:ascii="Times New Roman" w:hAnsi="Times New Roman" w:eastAsia="Times New Roman" w:cs="Times New Roman"/>
          <w:spacing w:val="16"/>
          <w:sz w:val="31"/>
          <w:szCs w:val="31"/>
        </w:rPr>
        <w:t>6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.</w:t>
      </w:r>
      <w:r>
        <w:rPr>
          <w:rFonts w:ascii="仿宋" w:hAnsi="仿宋" w:eastAsia="仿宋" w:cs="仿宋"/>
          <w:spacing w:val="8"/>
          <w:sz w:val="31"/>
          <w:szCs w:val="31"/>
        </w:rPr>
        <w:t>人工智能赋能高校党建工作创新研究</w:t>
      </w:r>
      <w:r>
        <w:rPr>
          <w:rFonts w:ascii="仿宋" w:hAnsi="仿宋" w:eastAsia="仿宋" w:cs="仿宋"/>
          <w:sz w:val="31"/>
          <w:szCs w:val="31"/>
        </w:rPr>
        <w:t xml:space="preserve">                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7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.</w:t>
      </w:r>
      <w:r>
        <w:rPr>
          <w:rFonts w:ascii="仿宋" w:hAnsi="仿宋" w:eastAsia="仿宋" w:cs="仿宋"/>
          <w:spacing w:val="9"/>
          <w:sz w:val="31"/>
          <w:szCs w:val="31"/>
        </w:rPr>
        <w:t>推动党建与高等教育事业发展深度融合的长效机制研究</w:t>
      </w:r>
    </w:p>
    <w:p w14:paraId="5BC89673">
      <w:pPr>
        <w:spacing w:before="2" w:line="333" w:lineRule="auto"/>
        <w:ind w:right="4" w:firstLine="650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>8</w:t>
      </w:r>
      <w:r>
        <w:rPr>
          <w:rFonts w:ascii="Times New Roman" w:hAnsi="Times New Roman" w:eastAsia="Times New Roman" w:cs="Times New Roman"/>
          <w:spacing w:val="19"/>
          <w:sz w:val="31"/>
          <w:szCs w:val="31"/>
        </w:rPr>
        <w:t>.</w:t>
      </w:r>
      <w:r>
        <w:rPr>
          <w:rFonts w:ascii="仿宋" w:hAnsi="仿宋" w:eastAsia="仿宋" w:cs="仿宋"/>
          <w:spacing w:val="19"/>
          <w:sz w:val="31"/>
          <w:szCs w:val="31"/>
        </w:rPr>
        <w:t>新时代高校党委全面领导下的组织体系优化与运行效能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提</w:t>
      </w:r>
      <w:r>
        <w:rPr>
          <w:rFonts w:ascii="仿宋" w:hAnsi="仿宋" w:eastAsia="仿宋" w:cs="仿宋"/>
          <w:spacing w:val="7"/>
          <w:sz w:val="31"/>
          <w:szCs w:val="31"/>
        </w:rPr>
        <w:t>升研究</w:t>
      </w:r>
    </w:p>
    <w:p w14:paraId="77BC7EEE">
      <w:pPr>
        <w:spacing w:before="1" w:line="220" w:lineRule="auto"/>
        <w:ind w:left="64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6"/>
          <w:sz w:val="31"/>
          <w:szCs w:val="31"/>
        </w:rPr>
        <w:t>9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.</w:t>
      </w:r>
      <w:r>
        <w:rPr>
          <w:rFonts w:ascii="仿宋" w:hAnsi="仿宋" w:eastAsia="仿宋" w:cs="仿宋"/>
          <w:spacing w:val="8"/>
          <w:sz w:val="31"/>
          <w:szCs w:val="31"/>
        </w:rPr>
        <w:t>构建高校特色思想政治工作体系研究</w:t>
      </w:r>
    </w:p>
    <w:p w14:paraId="671D037D">
      <w:pPr>
        <w:spacing w:before="190" w:line="333" w:lineRule="auto"/>
        <w:ind w:right="2" w:firstLine="668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4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.</w:t>
      </w:r>
      <w:r>
        <w:rPr>
          <w:rFonts w:ascii="仿宋" w:hAnsi="仿宋" w:eastAsia="仿宋" w:cs="仿宋"/>
          <w:spacing w:val="12"/>
          <w:sz w:val="31"/>
          <w:szCs w:val="31"/>
        </w:rPr>
        <w:t>加强党对教育工作全面领导、推进新时代立德树人工程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建</w:t>
      </w:r>
      <w:r>
        <w:rPr>
          <w:rFonts w:ascii="仿宋" w:hAnsi="仿宋" w:eastAsia="仿宋" w:cs="仿宋"/>
          <w:spacing w:val="7"/>
          <w:sz w:val="31"/>
          <w:szCs w:val="31"/>
        </w:rPr>
        <w:t>设研究</w:t>
      </w:r>
    </w:p>
    <w:p w14:paraId="7432A7FA">
      <w:pPr>
        <w:spacing w:line="417" w:lineRule="exact"/>
        <w:ind w:left="64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position w:val="2"/>
          <w:sz w:val="31"/>
          <w:szCs w:val="31"/>
        </w:rPr>
        <w:t>二、一般课题</w:t>
      </w:r>
    </w:p>
    <w:p w14:paraId="027C2625">
      <w:pPr>
        <w:spacing w:before="140" w:line="344" w:lineRule="auto"/>
        <w:ind w:left="668" w:right="2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11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.</w:t>
      </w:r>
      <w:r>
        <w:rPr>
          <w:rFonts w:ascii="仿宋" w:hAnsi="仿宋" w:eastAsia="仿宋" w:cs="仿宋"/>
          <w:spacing w:val="6"/>
          <w:sz w:val="31"/>
          <w:szCs w:val="31"/>
        </w:rPr>
        <w:t>新时代高校党的组织生活形式创新研究</w:t>
      </w:r>
      <w:r>
        <w:rPr>
          <w:rFonts w:ascii="仿宋" w:hAnsi="仿宋" w:eastAsia="仿宋" w:cs="仿宋"/>
          <w:sz w:val="31"/>
          <w:szCs w:val="31"/>
        </w:rPr>
        <w:t xml:space="preserve">               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12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.</w:t>
      </w:r>
      <w:r>
        <w:rPr>
          <w:rFonts w:ascii="仿宋" w:hAnsi="仿宋" w:eastAsia="仿宋" w:cs="仿宋"/>
          <w:spacing w:val="6"/>
          <w:sz w:val="31"/>
          <w:szCs w:val="31"/>
        </w:rPr>
        <w:t>新时代高校 “双带头人”教师党支部书记队伍培育质量</w:t>
      </w:r>
    </w:p>
    <w:p w14:paraId="71CC33D5">
      <w:pPr>
        <w:sectPr>
          <w:headerReference r:id="rId5" w:type="default"/>
          <w:footerReference r:id="rId6" w:type="default"/>
          <w:pgSz w:w="11906" w:h="16839"/>
          <w:pgMar w:top="400" w:right="1473" w:bottom="400" w:left="1596" w:header="0" w:footer="0" w:gutter="0"/>
          <w:cols w:space="720" w:num="1"/>
        </w:sectPr>
      </w:pPr>
    </w:p>
    <w:p w14:paraId="7EAF6CB2">
      <w:pPr>
        <w:spacing w:line="251" w:lineRule="auto"/>
        <w:rPr>
          <w:rFonts w:ascii="Arial"/>
          <w:sz w:val="21"/>
        </w:rPr>
      </w:pPr>
    </w:p>
    <w:p w14:paraId="3808131B">
      <w:pPr>
        <w:spacing w:line="252" w:lineRule="auto"/>
        <w:rPr>
          <w:rFonts w:ascii="Arial"/>
          <w:sz w:val="21"/>
        </w:rPr>
      </w:pPr>
    </w:p>
    <w:p w14:paraId="1331E466">
      <w:pPr>
        <w:spacing w:line="252" w:lineRule="auto"/>
        <w:rPr>
          <w:rFonts w:ascii="Arial"/>
          <w:sz w:val="21"/>
        </w:rPr>
      </w:pPr>
    </w:p>
    <w:p w14:paraId="47D9E969">
      <w:pPr>
        <w:spacing w:line="252" w:lineRule="auto"/>
        <w:rPr>
          <w:rFonts w:ascii="Arial"/>
          <w:sz w:val="21"/>
        </w:rPr>
      </w:pPr>
    </w:p>
    <w:p w14:paraId="7A037547">
      <w:pPr>
        <w:spacing w:line="252" w:lineRule="auto"/>
        <w:rPr>
          <w:rFonts w:ascii="Arial"/>
          <w:sz w:val="21"/>
        </w:rPr>
      </w:pPr>
    </w:p>
    <w:p w14:paraId="13226698">
      <w:pPr>
        <w:spacing w:line="252" w:lineRule="auto"/>
        <w:rPr>
          <w:rFonts w:ascii="Arial"/>
          <w:sz w:val="21"/>
        </w:rPr>
      </w:pPr>
    </w:p>
    <w:p w14:paraId="6C8E0AD5">
      <w:pPr>
        <w:spacing w:line="252" w:lineRule="auto"/>
        <w:rPr>
          <w:rFonts w:ascii="Arial"/>
          <w:sz w:val="21"/>
        </w:rPr>
      </w:pPr>
    </w:p>
    <w:p w14:paraId="3EE015B5">
      <w:pPr>
        <w:spacing w:before="100" w:line="333" w:lineRule="auto"/>
        <w:ind w:left="674" w:right="127" w:hanging="66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提</w:t>
      </w:r>
      <w:r>
        <w:rPr>
          <w:rFonts w:ascii="仿宋" w:hAnsi="仿宋" w:eastAsia="仿宋" w:cs="仿宋"/>
          <w:spacing w:val="9"/>
          <w:sz w:val="31"/>
          <w:szCs w:val="31"/>
        </w:rPr>
        <w:t>升与作用发挥长效机制研究</w:t>
      </w:r>
      <w:r>
        <w:rPr>
          <w:rFonts w:ascii="仿宋" w:hAnsi="仿宋" w:eastAsia="仿宋" w:cs="仿宋"/>
          <w:sz w:val="31"/>
          <w:szCs w:val="31"/>
        </w:rPr>
        <w:t xml:space="preserve">                            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13.</w:t>
      </w:r>
      <w:r>
        <w:rPr>
          <w:rFonts w:ascii="仿宋" w:hAnsi="仿宋" w:eastAsia="仿宋" w:cs="仿宋"/>
          <w:spacing w:val="8"/>
          <w:sz w:val="31"/>
          <w:szCs w:val="31"/>
        </w:rPr>
        <w:t>有效发挥高校基层党组织政治功能和组织功能作用研</w:t>
      </w:r>
      <w:r>
        <w:rPr>
          <w:rFonts w:ascii="仿宋" w:hAnsi="仿宋" w:eastAsia="仿宋" w:cs="仿宋"/>
          <w:spacing w:val="5"/>
          <w:sz w:val="31"/>
          <w:szCs w:val="31"/>
        </w:rPr>
        <w:t>究</w:t>
      </w:r>
    </w:p>
    <w:p w14:paraId="1FBAAC07">
      <w:pPr>
        <w:spacing w:before="2" w:line="333" w:lineRule="auto"/>
        <w:ind w:left="16" w:firstLine="658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4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16"/>
          <w:sz w:val="31"/>
          <w:szCs w:val="31"/>
        </w:rPr>
        <w:t>4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.</w:t>
      </w:r>
      <w:r>
        <w:rPr>
          <w:rFonts w:ascii="仿宋" w:hAnsi="仿宋" w:eastAsia="仿宋" w:cs="仿宋"/>
          <w:spacing w:val="12"/>
          <w:sz w:val="31"/>
          <w:szCs w:val="31"/>
        </w:rPr>
        <w:t>高校高层次人才政治引领与政治吸纳的精准化、常态化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工</w:t>
      </w:r>
      <w:r>
        <w:rPr>
          <w:rFonts w:ascii="仿宋" w:hAnsi="仿宋" w:eastAsia="仿宋" w:cs="仿宋"/>
          <w:spacing w:val="6"/>
          <w:sz w:val="31"/>
          <w:szCs w:val="31"/>
        </w:rPr>
        <w:t>作机制研究</w:t>
      </w:r>
    </w:p>
    <w:p w14:paraId="5754FDF3">
      <w:pPr>
        <w:spacing w:before="1" w:line="221" w:lineRule="auto"/>
        <w:ind w:left="674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15.</w:t>
      </w:r>
      <w:r>
        <w:rPr>
          <w:rFonts w:ascii="仿宋" w:hAnsi="仿宋" w:eastAsia="仿宋" w:cs="仿宋"/>
          <w:spacing w:val="8"/>
          <w:sz w:val="31"/>
          <w:szCs w:val="31"/>
        </w:rPr>
        <w:t>新时代高校党员教育管理精准化、差异化体系构建研</w:t>
      </w:r>
      <w:r>
        <w:rPr>
          <w:rFonts w:ascii="仿宋" w:hAnsi="仿宋" w:eastAsia="仿宋" w:cs="仿宋"/>
          <w:spacing w:val="7"/>
          <w:sz w:val="31"/>
          <w:szCs w:val="31"/>
        </w:rPr>
        <w:t>究</w:t>
      </w:r>
    </w:p>
    <w:p w14:paraId="7ADA1252">
      <w:pPr>
        <w:spacing w:before="185" w:line="334" w:lineRule="auto"/>
        <w:ind w:left="26" w:firstLine="648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8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6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. </w:t>
      </w:r>
      <w:r>
        <w:rPr>
          <w:rFonts w:ascii="仿宋" w:hAnsi="仿宋" w:eastAsia="仿宋" w:cs="仿宋"/>
          <w:spacing w:val="9"/>
          <w:sz w:val="31"/>
          <w:szCs w:val="31"/>
        </w:rPr>
        <w:t>高校党务工作队伍专业化能力标准、培养路径与激励保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障</w:t>
      </w:r>
      <w:r>
        <w:rPr>
          <w:rFonts w:ascii="仿宋" w:hAnsi="仿宋" w:eastAsia="仿宋" w:cs="仿宋"/>
          <w:spacing w:val="3"/>
          <w:sz w:val="31"/>
          <w:szCs w:val="31"/>
        </w:rPr>
        <w:t>机制研究</w:t>
      </w:r>
    </w:p>
    <w:p w14:paraId="3F920994">
      <w:pPr>
        <w:spacing w:before="1" w:line="221" w:lineRule="auto"/>
        <w:ind w:left="674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17.</w:t>
      </w:r>
      <w:r>
        <w:rPr>
          <w:rFonts w:ascii="仿宋" w:hAnsi="仿宋" w:eastAsia="仿宋" w:cs="仿宋"/>
          <w:spacing w:val="8"/>
          <w:sz w:val="31"/>
          <w:szCs w:val="31"/>
        </w:rPr>
        <w:t>党建引领下高校有组织科研的协同机制与成效评价研</w:t>
      </w:r>
      <w:r>
        <w:rPr>
          <w:rFonts w:ascii="仿宋" w:hAnsi="仿宋" w:eastAsia="仿宋" w:cs="仿宋"/>
          <w:spacing w:val="7"/>
          <w:sz w:val="31"/>
          <w:szCs w:val="31"/>
        </w:rPr>
        <w:t>究</w:t>
      </w:r>
    </w:p>
    <w:p w14:paraId="3BACD1BA">
      <w:pPr>
        <w:spacing w:before="183" w:line="335" w:lineRule="auto"/>
        <w:ind w:left="13" w:firstLine="660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4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16"/>
          <w:sz w:val="31"/>
          <w:szCs w:val="31"/>
        </w:rPr>
        <w:t>8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.</w:t>
      </w:r>
      <w:r>
        <w:rPr>
          <w:rFonts w:ascii="仿宋" w:hAnsi="仿宋" w:eastAsia="仿宋" w:cs="仿宋"/>
          <w:spacing w:val="12"/>
          <w:sz w:val="31"/>
          <w:szCs w:val="31"/>
        </w:rPr>
        <w:t>人工智能等新兴技术赋能高校党员教育、管理与服务创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新的应用研究</w:t>
      </w:r>
    </w:p>
    <w:p w14:paraId="3CE3F6D5">
      <w:pPr>
        <w:spacing w:before="1" w:line="221" w:lineRule="auto"/>
        <w:ind w:left="674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9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.</w:t>
      </w:r>
      <w:r>
        <w:rPr>
          <w:rFonts w:ascii="仿宋" w:hAnsi="仿宋" w:eastAsia="仿宋" w:cs="仿宋"/>
          <w:spacing w:val="6"/>
          <w:sz w:val="31"/>
          <w:szCs w:val="31"/>
        </w:rPr>
        <w:t>优化高校基层党组织设置研究</w:t>
      </w:r>
    </w:p>
    <w:p w14:paraId="7885481E">
      <w:pPr>
        <w:spacing w:before="186" w:line="334" w:lineRule="auto"/>
        <w:ind w:left="6" w:right="2" w:firstLine="637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>20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.</w:t>
      </w:r>
      <w:r>
        <w:rPr>
          <w:rFonts w:ascii="仿宋" w:hAnsi="仿宋" w:eastAsia="仿宋" w:cs="仿宋"/>
          <w:spacing w:val="7"/>
          <w:sz w:val="31"/>
          <w:szCs w:val="31"/>
        </w:rPr>
        <w:t>新时代高校 “双带头人”教师党支部书记队伍培育质量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提</w:t>
      </w:r>
      <w:r>
        <w:rPr>
          <w:rFonts w:ascii="仿宋" w:hAnsi="仿宋" w:eastAsia="仿宋" w:cs="仿宋"/>
          <w:spacing w:val="9"/>
          <w:sz w:val="31"/>
          <w:szCs w:val="31"/>
        </w:rPr>
        <w:t>升与作用发挥长效机制研究</w:t>
      </w:r>
    </w:p>
    <w:p w14:paraId="230B4A36">
      <w:pPr>
        <w:spacing w:before="3" w:line="333" w:lineRule="auto"/>
        <w:ind w:left="1" w:right="2" w:firstLine="642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21.  </w:t>
      </w:r>
      <w:r>
        <w:rPr>
          <w:rFonts w:ascii="仿宋" w:hAnsi="仿宋" w:eastAsia="仿宋" w:cs="仿宋"/>
          <w:spacing w:val="2"/>
          <w:sz w:val="31"/>
          <w:szCs w:val="31"/>
        </w:rPr>
        <w:t>“ 一站式”学生社区综合管理模式中党建引领育人共</w:t>
      </w:r>
      <w:r>
        <w:rPr>
          <w:rFonts w:ascii="仿宋" w:hAnsi="仿宋" w:eastAsia="仿宋" w:cs="仿宋"/>
          <w:sz w:val="31"/>
          <w:szCs w:val="31"/>
        </w:rPr>
        <w:t xml:space="preserve">同 </w:t>
      </w:r>
      <w:r>
        <w:rPr>
          <w:rFonts w:ascii="仿宋" w:hAnsi="仿宋" w:eastAsia="仿宋" w:cs="仿宋"/>
          <w:spacing w:val="12"/>
          <w:sz w:val="31"/>
          <w:szCs w:val="31"/>
        </w:rPr>
        <w:t>体</w:t>
      </w:r>
      <w:r>
        <w:rPr>
          <w:rFonts w:ascii="仿宋" w:hAnsi="仿宋" w:eastAsia="仿宋" w:cs="仿宋"/>
          <w:spacing w:val="9"/>
          <w:sz w:val="31"/>
          <w:szCs w:val="31"/>
        </w:rPr>
        <w:t>的创新与实践研究</w:t>
      </w:r>
    </w:p>
    <w:p w14:paraId="2E6E7226">
      <w:pPr>
        <w:spacing w:line="333" w:lineRule="auto"/>
        <w:ind w:left="18" w:firstLine="625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0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 xml:space="preserve">. </w:t>
      </w:r>
      <w:r>
        <w:rPr>
          <w:rFonts w:ascii="仿宋" w:hAnsi="仿宋" w:eastAsia="仿宋" w:cs="仿宋"/>
          <w:spacing w:val="10"/>
          <w:sz w:val="31"/>
          <w:szCs w:val="31"/>
        </w:rPr>
        <w:t>完善高校干部选拔任用、考核评价与能上能下常态化机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制</w:t>
      </w:r>
      <w:r>
        <w:rPr>
          <w:rFonts w:ascii="仿宋" w:hAnsi="仿宋" w:eastAsia="仿宋" w:cs="仿宋"/>
          <w:spacing w:val="2"/>
          <w:sz w:val="31"/>
          <w:szCs w:val="31"/>
        </w:rPr>
        <w:t>研究</w:t>
      </w:r>
    </w:p>
    <w:p w14:paraId="63AA36F0">
      <w:pPr>
        <w:spacing w:line="220" w:lineRule="auto"/>
        <w:ind w:left="64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23.</w:t>
      </w:r>
      <w:r>
        <w:rPr>
          <w:rFonts w:ascii="仿宋" w:hAnsi="仿宋" w:eastAsia="仿宋" w:cs="仿宋"/>
          <w:spacing w:val="9"/>
          <w:sz w:val="31"/>
          <w:szCs w:val="31"/>
        </w:rPr>
        <w:t>高校优秀年轻干部战略性培养与常态化储备机制研究</w:t>
      </w:r>
    </w:p>
    <w:p w14:paraId="71D9A432">
      <w:pPr>
        <w:spacing w:before="191" w:line="222" w:lineRule="auto"/>
        <w:ind w:left="64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24.</w:t>
      </w:r>
      <w:r>
        <w:rPr>
          <w:rFonts w:ascii="仿宋" w:hAnsi="仿宋" w:eastAsia="仿宋" w:cs="仿宋"/>
          <w:spacing w:val="3"/>
          <w:sz w:val="31"/>
          <w:szCs w:val="31"/>
        </w:rPr>
        <w:t>高校 “双肩挑”干部队伍建设、管理与作用发挥研</w:t>
      </w:r>
      <w:r>
        <w:rPr>
          <w:rFonts w:ascii="仿宋" w:hAnsi="仿宋" w:eastAsia="仿宋" w:cs="仿宋"/>
          <w:spacing w:val="1"/>
          <w:sz w:val="31"/>
          <w:szCs w:val="31"/>
        </w:rPr>
        <w:t>究</w:t>
      </w:r>
    </w:p>
    <w:p w14:paraId="069E7D52">
      <w:pPr>
        <w:spacing w:before="183" w:line="335" w:lineRule="auto"/>
        <w:ind w:firstLine="64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0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 xml:space="preserve">. </w:t>
      </w:r>
      <w:r>
        <w:rPr>
          <w:rFonts w:ascii="仿宋" w:hAnsi="仿宋" w:eastAsia="仿宋" w:cs="仿宋"/>
          <w:spacing w:val="10"/>
          <w:sz w:val="31"/>
          <w:szCs w:val="31"/>
        </w:rPr>
        <w:t>高校基层党建工作品牌创建、价值提炼与示范推广机制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研究</w:t>
      </w:r>
    </w:p>
    <w:p w14:paraId="218FD9F5">
      <w:pPr>
        <w:spacing w:before="1" w:line="221" w:lineRule="auto"/>
        <w:ind w:left="64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6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6.</w:t>
      </w:r>
      <w:r>
        <w:rPr>
          <w:rFonts w:ascii="仿宋" w:hAnsi="仿宋" w:eastAsia="仿宋" w:cs="仿宋"/>
          <w:spacing w:val="8"/>
          <w:sz w:val="31"/>
          <w:szCs w:val="31"/>
        </w:rPr>
        <w:t>高校党员基本培训机制构建研究</w:t>
      </w:r>
    </w:p>
    <w:p w14:paraId="542B90D8">
      <w:pPr>
        <w:sectPr>
          <w:pgSz w:w="11906" w:h="16839"/>
          <w:pgMar w:top="400" w:right="1473" w:bottom="400" w:left="1590" w:header="0" w:footer="0" w:gutter="0"/>
          <w:cols w:space="720" w:num="1"/>
        </w:sectPr>
      </w:pPr>
    </w:p>
    <w:p w14:paraId="16DD7813">
      <w:pPr>
        <w:spacing w:line="251" w:lineRule="auto"/>
        <w:rPr>
          <w:rFonts w:ascii="Arial"/>
          <w:sz w:val="21"/>
        </w:rPr>
      </w:pPr>
    </w:p>
    <w:p w14:paraId="71691575">
      <w:pPr>
        <w:spacing w:line="252" w:lineRule="auto"/>
        <w:rPr>
          <w:rFonts w:ascii="Arial"/>
          <w:sz w:val="21"/>
        </w:rPr>
      </w:pPr>
    </w:p>
    <w:p w14:paraId="70E8DB1C">
      <w:pPr>
        <w:spacing w:line="252" w:lineRule="auto"/>
        <w:rPr>
          <w:rFonts w:ascii="Arial"/>
          <w:sz w:val="21"/>
        </w:rPr>
      </w:pPr>
    </w:p>
    <w:p w14:paraId="726DA975">
      <w:pPr>
        <w:spacing w:line="252" w:lineRule="auto"/>
        <w:rPr>
          <w:rFonts w:ascii="Arial"/>
          <w:sz w:val="21"/>
        </w:rPr>
      </w:pPr>
    </w:p>
    <w:p w14:paraId="52C334B1">
      <w:pPr>
        <w:spacing w:line="252" w:lineRule="auto"/>
        <w:rPr>
          <w:rFonts w:ascii="Arial"/>
          <w:sz w:val="21"/>
        </w:rPr>
      </w:pPr>
    </w:p>
    <w:p w14:paraId="117F6CEC">
      <w:pPr>
        <w:spacing w:line="252" w:lineRule="auto"/>
        <w:rPr>
          <w:rFonts w:ascii="Arial"/>
          <w:sz w:val="21"/>
        </w:rPr>
      </w:pPr>
    </w:p>
    <w:p w14:paraId="348CF75F">
      <w:pPr>
        <w:spacing w:line="252" w:lineRule="auto"/>
        <w:rPr>
          <w:rFonts w:ascii="Arial"/>
          <w:sz w:val="21"/>
        </w:rPr>
      </w:pPr>
    </w:p>
    <w:p w14:paraId="2150848E">
      <w:pPr>
        <w:spacing w:before="100" w:line="333" w:lineRule="auto"/>
        <w:ind w:left="16" w:firstLine="617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0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>7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 xml:space="preserve">. </w:t>
      </w:r>
      <w:r>
        <w:rPr>
          <w:rFonts w:ascii="仿宋" w:hAnsi="仿宋" w:eastAsia="仿宋" w:cs="仿宋"/>
          <w:spacing w:val="10"/>
          <w:sz w:val="31"/>
          <w:szCs w:val="31"/>
        </w:rPr>
        <w:t>高校学生党员先锋模范作用发挥的实践载体、考核评价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与</w:t>
      </w:r>
      <w:r>
        <w:rPr>
          <w:rFonts w:ascii="仿宋" w:hAnsi="仿宋" w:eastAsia="仿宋" w:cs="仿宋"/>
          <w:spacing w:val="5"/>
          <w:sz w:val="31"/>
          <w:szCs w:val="31"/>
        </w:rPr>
        <w:t>长效机制研究</w:t>
      </w:r>
    </w:p>
    <w:p w14:paraId="2433A14E">
      <w:pPr>
        <w:spacing w:before="2" w:line="333" w:lineRule="auto"/>
        <w:ind w:left="6" w:firstLine="627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0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>8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 xml:space="preserve">. </w:t>
      </w:r>
      <w:r>
        <w:rPr>
          <w:rFonts w:ascii="仿宋" w:hAnsi="仿宋" w:eastAsia="仿宋" w:cs="仿宋"/>
          <w:spacing w:val="10"/>
          <w:sz w:val="31"/>
          <w:szCs w:val="31"/>
        </w:rPr>
        <w:t>高校跨学科、跨学院党建联建共建的模式探索与效能提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升研究</w:t>
      </w:r>
    </w:p>
    <w:p w14:paraId="478E965C">
      <w:pPr>
        <w:spacing w:before="1" w:line="221" w:lineRule="auto"/>
        <w:ind w:left="63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29.</w:t>
      </w:r>
      <w:r>
        <w:rPr>
          <w:rFonts w:ascii="仿宋" w:hAnsi="仿宋" w:eastAsia="仿宋" w:cs="仿宋"/>
          <w:spacing w:val="4"/>
          <w:sz w:val="31"/>
          <w:szCs w:val="31"/>
        </w:rPr>
        <w:t>新时</w:t>
      </w:r>
      <w:r>
        <w:rPr>
          <w:rFonts w:ascii="仿宋" w:hAnsi="仿宋" w:eastAsia="仿宋" w:cs="仿宋"/>
          <w:spacing w:val="3"/>
          <w:sz w:val="31"/>
          <w:szCs w:val="31"/>
        </w:rPr>
        <w:t>代</w:t>
      </w:r>
      <w:r>
        <w:rPr>
          <w:rFonts w:ascii="仿宋" w:hAnsi="仿宋" w:eastAsia="仿宋" w:cs="仿宋"/>
          <w:spacing w:val="2"/>
          <w:sz w:val="31"/>
          <w:szCs w:val="31"/>
        </w:rPr>
        <w:t>高校党建赋能 “大思政课”建设机制研究</w:t>
      </w:r>
    </w:p>
    <w:p w14:paraId="62349107">
      <w:pPr>
        <w:spacing w:before="187" w:line="220" w:lineRule="auto"/>
        <w:ind w:left="640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6"/>
          <w:sz w:val="31"/>
          <w:szCs w:val="31"/>
        </w:rPr>
        <w:t>30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.</w:t>
      </w:r>
      <w:r>
        <w:rPr>
          <w:rFonts w:ascii="仿宋" w:hAnsi="仿宋" w:eastAsia="仿宋" w:cs="仿宋"/>
          <w:spacing w:val="8"/>
          <w:sz w:val="31"/>
          <w:szCs w:val="31"/>
        </w:rPr>
        <w:t>高校党组织和党员网络空间发挥作用的路径研究</w:t>
      </w:r>
    </w:p>
    <w:p w14:paraId="6B19AA6F">
      <w:pPr>
        <w:spacing w:before="188" w:line="222" w:lineRule="auto"/>
        <w:ind w:left="640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5"/>
          <w:sz w:val="31"/>
          <w:szCs w:val="31"/>
        </w:rPr>
        <w:t>3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1.</w:t>
      </w:r>
      <w:r>
        <w:rPr>
          <w:rFonts w:ascii="仿宋" w:hAnsi="仿宋" w:eastAsia="仿宋" w:cs="仿宋"/>
          <w:spacing w:val="8"/>
          <w:sz w:val="31"/>
          <w:szCs w:val="31"/>
        </w:rPr>
        <w:t>新时代高校党建带团建机制创新研究</w:t>
      </w:r>
    </w:p>
    <w:p w14:paraId="4A68DE12">
      <w:pPr>
        <w:spacing w:before="188" w:line="241" w:lineRule="auto"/>
        <w:ind w:left="64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三、自选课</w:t>
      </w:r>
      <w:r>
        <w:rPr>
          <w:rFonts w:ascii="黑体" w:hAnsi="黑体" w:eastAsia="黑体" w:cs="黑体"/>
          <w:spacing w:val="5"/>
          <w:sz w:val="31"/>
          <w:szCs w:val="31"/>
        </w:rPr>
        <w:t>题</w:t>
      </w:r>
    </w:p>
    <w:p w14:paraId="1057AF55">
      <w:pPr>
        <w:spacing w:before="157" w:line="220" w:lineRule="auto"/>
        <w:ind w:left="66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9"/>
          <w:sz w:val="31"/>
          <w:szCs w:val="31"/>
        </w:rPr>
        <w:t>围</w:t>
      </w:r>
      <w:r>
        <w:rPr>
          <w:rFonts w:ascii="仿宋" w:hAnsi="仿宋" w:eastAsia="仿宋" w:cs="仿宋"/>
          <w:spacing w:val="16"/>
          <w:sz w:val="31"/>
          <w:szCs w:val="31"/>
        </w:rPr>
        <w:t>绕其它高校党建工作的理论和实践问题自主确定选题开</w:t>
      </w:r>
    </w:p>
    <w:p w14:paraId="565B0D37">
      <w:pPr>
        <w:spacing w:before="191" w:line="224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展研究。</w:t>
      </w:r>
    </w:p>
    <w:p w14:paraId="79DF890A">
      <w:pPr>
        <w:sectPr>
          <w:pgSz w:w="11906" w:h="16839"/>
          <w:pgMar w:top="400" w:right="1473" w:bottom="400" w:left="1600" w:header="0" w:footer="0" w:gutter="0"/>
          <w:cols w:space="720" w:num="1"/>
        </w:sectPr>
      </w:pPr>
    </w:p>
    <w:p w14:paraId="781C23F4">
      <w:pPr>
        <w:spacing w:line="248" w:lineRule="auto"/>
        <w:rPr>
          <w:rFonts w:ascii="Arial"/>
          <w:sz w:val="21"/>
        </w:rPr>
      </w:pPr>
    </w:p>
    <w:p w14:paraId="20F3D794">
      <w:pPr>
        <w:spacing w:line="248" w:lineRule="auto"/>
        <w:rPr>
          <w:rFonts w:ascii="Arial"/>
          <w:sz w:val="21"/>
        </w:rPr>
      </w:pPr>
    </w:p>
    <w:p w14:paraId="47293EA3">
      <w:pPr>
        <w:spacing w:line="248" w:lineRule="auto"/>
        <w:rPr>
          <w:rFonts w:ascii="Arial"/>
          <w:sz w:val="21"/>
        </w:rPr>
      </w:pPr>
    </w:p>
    <w:p w14:paraId="4CF92AAD">
      <w:pPr>
        <w:rPr>
          <w:rFonts w:ascii="Arial"/>
          <w:sz w:val="21"/>
        </w:rPr>
      </w:pPr>
    </w:p>
    <w:sectPr>
      <w:pgSz w:w="16839" w:h="11906"/>
      <w:pgMar w:top="400" w:right="1136" w:bottom="400" w:left="13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B83A7A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9B8FED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200A1C59"/>
    <w:rsid w:val="22F42687"/>
    <w:rsid w:val="23E822B1"/>
    <w:rsid w:val="6AFC099C"/>
    <w:rsid w:val="72712A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1682</Words>
  <Characters>1759</Characters>
  <TotalTime>29</TotalTime>
  <ScaleCrop>false</ScaleCrop>
  <LinksUpToDate>false</LinksUpToDate>
  <CharactersWithSpaces>2133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2026-03-31T14:13:00Z</dcterms:created>
  <dc:creator>LJA</dc:creator>
  <cp:lastModifiedBy>Livia sun</cp:lastModifiedBy>
  <dcterms:modified xsi:type="dcterms:W3CDTF">2026-04-01T02:22:02Z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2026-04-01T09:33:11Z</vt:filetime>
  </property>
  <property fmtid="{D5CDD505-2E9C-101B-9397-08002B2CF9AE}" pid="4" name="KSOTemplateDocerSaveRecord">
    <vt:lpwstr>eyJoZGlkIjoiMzcxZWVjNGMzOWQ0ZmRlZjIzZGI0OWQ3MjhkOWM2N2MiLCJ1c2VySWQiOiI2MTg2MzA2NjgifQ==</vt:lpwstr>
  </property>
  <property fmtid="{D5CDD505-2E9C-101B-9397-08002B2CF9AE}" pid="5" name="KSOProductBuildVer">
    <vt:lpwstr>2052-12.1.0.25225</vt:lpwstr>
  </property>
  <property fmtid="{D5CDD505-2E9C-101B-9397-08002B2CF9AE}" pid="6" name="ICV">
    <vt:lpwstr>22935DA72A5249C489B1A57213921A15_12</vt:lpwstr>
  </property>
</Properties>
</file>